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5C64" w:rsidRPr="00155C64" w:rsidRDefault="00155C64" w:rsidP="00155C64">
      <w:pPr>
        <w:jc w:val="center"/>
        <w:rPr>
          <w:b/>
          <w:sz w:val="28"/>
          <w:szCs w:val="28"/>
          <w:u w:val="single"/>
        </w:rPr>
      </w:pPr>
      <w:r w:rsidRPr="00155C64">
        <w:rPr>
          <w:b/>
          <w:sz w:val="28"/>
          <w:szCs w:val="28"/>
          <w:u w:val="single"/>
        </w:rPr>
        <w:t>Ashmole Primary School</w:t>
      </w:r>
    </w:p>
    <w:p w:rsidR="00155C64" w:rsidRPr="00155C64" w:rsidRDefault="00155C64" w:rsidP="00155C64">
      <w:pPr>
        <w:jc w:val="center"/>
        <w:rPr>
          <w:b/>
          <w:sz w:val="28"/>
          <w:szCs w:val="28"/>
          <w:u w:val="single"/>
        </w:rPr>
      </w:pPr>
      <w:r w:rsidRPr="00155C64">
        <w:rPr>
          <w:b/>
          <w:sz w:val="28"/>
          <w:szCs w:val="28"/>
          <w:u w:val="single"/>
        </w:rPr>
        <w:t>Accessibility Plan 20</w:t>
      </w:r>
      <w:r w:rsidR="004E21F4">
        <w:rPr>
          <w:b/>
          <w:sz w:val="28"/>
          <w:szCs w:val="28"/>
          <w:u w:val="single"/>
        </w:rPr>
        <w:t>2</w:t>
      </w:r>
      <w:r w:rsidR="008234A1">
        <w:rPr>
          <w:b/>
          <w:sz w:val="28"/>
          <w:szCs w:val="28"/>
          <w:u w:val="single"/>
        </w:rPr>
        <w:t>5</w:t>
      </w:r>
      <w:r w:rsidRPr="00155C64">
        <w:rPr>
          <w:b/>
          <w:sz w:val="28"/>
          <w:szCs w:val="28"/>
          <w:u w:val="single"/>
        </w:rPr>
        <w:t>-20</w:t>
      </w:r>
      <w:r w:rsidR="004E21F4">
        <w:rPr>
          <w:b/>
          <w:sz w:val="28"/>
          <w:szCs w:val="28"/>
          <w:u w:val="single"/>
        </w:rPr>
        <w:t>2</w:t>
      </w:r>
      <w:r w:rsidR="008234A1">
        <w:rPr>
          <w:b/>
          <w:sz w:val="28"/>
          <w:szCs w:val="28"/>
          <w:u w:val="single"/>
        </w:rPr>
        <w:t>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8"/>
        <w:gridCol w:w="2783"/>
        <w:gridCol w:w="2802"/>
        <w:gridCol w:w="2798"/>
        <w:gridCol w:w="2777"/>
      </w:tblGrid>
      <w:tr w:rsidR="00155C64" w:rsidRPr="00C04702" w:rsidTr="00155C64">
        <w:tc>
          <w:tcPr>
            <w:tcW w:w="2834" w:type="dxa"/>
          </w:tcPr>
          <w:p w:rsidR="00155C64" w:rsidRPr="00C04702" w:rsidRDefault="00155C64" w:rsidP="00155C64">
            <w:r w:rsidRPr="00C04702">
              <w:t>Priority</w:t>
            </w:r>
          </w:p>
        </w:tc>
        <w:tc>
          <w:tcPr>
            <w:tcW w:w="2835" w:type="dxa"/>
          </w:tcPr>
          <w:p w:rsidR="00155C64" w:rsidRPr="00C04702" w:rsidRDefault="00155C64" w:rsidP="00155C64">
            <w:r w:rsidRPr="00C04702">
              <w:t>Strategy/ Action</w:t>
            </w:r>
          </w:p>
        </w:tc>
        <w:tc>
          <w:tcPr>
            <w:tcW w:w="2835" w:type="dxa"/>
          </w:tcPr>
          <w:p w:rsidR="00155C64" w:rsidRPr="00C04702" w:rsidRDefault="00155C64" w:rsidP="00155C64">
            <w:r w:rsidRPr="00C04702">
              <w:t>Resources</w:t>
            </w:r>
          </w:p>
        </w:tc>
        <w:tc>
          <w:tcPr>
            <w:tcW w:w="2835" w:type="dxa"/>
          </w:tcPr>
          <w:p w:rsidR="00155C64" w:rsidRPr="00C04702" w:rsidRDefault="00155C64" w:rsidP="00155C64">
            <w:r w:rsidRPr="00C04702">
              <w:t>Timescale</w:t>
            </w:r>
          </w:p>
        </w:tc>
        <w:tc>
          <w:tcPr>
            <w:tcW w:w="2835" w:type="dxa"/>
          </w:tcPr>
          <w:p w:rsidR="00155C64" w:rsidRPr="00C04702" w:rsidRDefault="00155C64" w:rsidP="00155C64">
            <w:r w:rsidRPr="00C04702">
              <w:t>Outcomes</w:t>
            </w:r>
          </w:p>
        </w:tc>
      </w:tr>
      <w:tr w:rsidR="00155C64" w:rsidRPr="00C04702" w:rsidTr="00155C64">
        <w:tc>
          <w:tcPr>
            <w:tcW w:w="283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350"/>
              <w:gridCol w:w="222"/>
            </w:tblGrid>
            <w:tr w:rsidR="003F4F16" w:rsidRPr="00C04702">
              <w:trPr>
                <w:trHeight w:val="344"/>
              </w:trPr>
              <w:tc>
                <w:tcPr>
                  <w:tcW w:w="0" w:type="auto"/>
                </w:tcPr>
                <w:p w:rsidR="003F4F16" w:rsidRPr="00C04702" w:rsidRDefault="0001202A" w:rsidP="0001202A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C04702">
                    <w:rPr>
                      <w:sz w:val="22"/>
                      <w:szCs w:val="22"/>
                    </w:rPr>
                    <w:t>To ensure</w:t>
                  </w:r>
                  <w:r w:rsidR="003F4F16" w:rsidRPr="00C04702">
                    <w:rPr>
                      <w:sz w:val="22"/>
                      <w:szCs w:val="22"/>
                    </w:rPr>
                    <w:t xml:space="preserve"> SEND information and ‘Local Offer’ </w:t>
                  </w:r>
                  <w:r w:rsidRPr="00C04702">
                    <w:rPr>
                      <w:sz w:val="22"/>
                      <w:szCs w:val="22"/>
                    </w:rPr>
                    <w:t xml:space="preserve">is accessible </w:t>
                  </w:r>
                  <w:r w:rsidR="003F4F16" w:rsidRPr="00C04702">
                    <w:rPr>
                      <w:sz w:val="22"/>
                      <w:szCs w:val="22"/>
                    </w:rPr>
                    <w:t xml:space="preserve">for </w:t>
                  </w:r>
                  <w:r w:rsidRPr="00C04702">
                    <w:rPr>
                      <w:sz w:val="22"/>
                      <w:szCs w:val="22"/>
                    </w:rPr>
                    <w:t xml:space="preserve">all </w:t>
                  </w:r>
                  <w:r w:rsidR="003F4F16" w:rsidRPr="00C04702">
                    <w:rPr>
                      <w:sz w:val="22"/>
                      <w:szCs w:val="22"/>
                    </w:rPr>
                    <w:t xml:space="preserve">families. </w:t>
                  </w:r>
                </w:p>
              </w:tc>
              <w:tc>
                <w:tcPr>
                  <w:tcW w:w="0" w:type="auto"/>
                </w:tcPr>
                <w:p w:rsidR="003F4F16" w:rsidRPr="00C04702" w:rsidRDefault="003F4F16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155C64" w:rsidRPr="00C04702" w:rsidRDefault="00155C64" w:rsidP="00155C64"/>
          <w:p w:rsidR="00155C64" w:rsidRPr="00C04702" w:rsidRDefault="00155C64" w:rsidP="00155C64"/>
          <w:p w:rsidR="00155C64" w:rsidRPr="00C04702" w:rsidRDefault="00155C64" w:rsidP="00155C64"/>
        </w:tc>
        <w:tc>
          <w:tcPr>
            <w:tcW w:w="2835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567"/>
            </w:tblGrid>
            <w:tr w:rsidR="003F4F16" w:rsidRPr="00C04702">
              <w:trPr>
                <w:trHeight w:val="1076"/>
              </w:trPr>
              <w:tc>
                <w:tcPr>
                  <w:tcW w:w="0" w:type="auto"/>
                </w:tcPr>
                <w:p w:rsidR="003F4F16" w:rsidRPr="00C04702" w:rsidRDefault="0001202A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C04702">
                    <w:rPr>
                      <w:sz w:val="22"/>
                      <w:szCs w:val="22"/>
                    </w:rPr>
                    <w:t>To m</w:t>
                  </w:r>
                  <w:r w:rsidR="003F4F16" w:rsidRPr="00C04702">
                    <w:rPr>
                      <w:sz w:val="22"/>
                      <w:szCs w:val="22"/>
                    </w:rPr>
                    <w:t>ake all materials accessible on the school website, including access to</w:t>
                  </w:r>
                  <w:r w:rsidR="00E76868" w:rsidRPr="00C04702">
                    <w:rPr>
                      <w:sz w:val="22"/>
                      <w:szCs w:val="22"/>
                    </w:rPr>
                    <w:t xml:space="preserve"> a</w:t>
                  </w:r>
                  <w:r w:rsidR="003F4F16" w:rsidRPr="00C04702">
                    <w:rPr>
                      <w:sz w:val="22"/>
                      <w:szCs w:val="22"/>
                    </w:rPr>
                    <w:t xml:space="preserve"> range of support agencies. </w:t>
                  </w:r>
                </w:p>
                <w:p w:rsidR="003F4F16" w:rsidRPr="00C04702" w:rsidRDefault="00E76868" w:rsidP="00E76868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C04702">
                    <w:rPr>
                      <w:sz w:val="22"/>
                      <w:szCs w:val="22"/>
                    </w:rPr>
                    <w:t>To i</w:t>
                  </w:r>
                  <w:r w:rsidR="003F4F16" w:rsidRPr="00C04702">
                    <w:rPr>
                      <w:sz w:val="22"/>
                      <w:szCs w:val="22"/>
                    </w:rPr>
                    <w:t>mprove availability of information to parents -display in school appropriate leaflets for parents to access</w:t>
                  </w:r>
                  <w:r w:rsidRPr="00C04702">
                    <w:rPr>
                      <w:sz w:val="22"/>
                      <w:szCs w:val="22"/>
                    </w:rPr>
                    <w:t>.</w:t>
                  </w:r>
                  <w:r w:rsidR="003F4F16" w:rsidRPr="00C04702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155C64" w:rsidRPr="00C04702" w:rsidRDefault="00155C64" w:rsidP="00155C64"/>
        </w:tc>
        <w:tc>
          <w:tcPr>
            <w:tcW w:w="2835" w:type="dxa"/>
          </w:tcPr>
          <w:p w:rsidR="003F4F16" w:rsidRPr="00C04702" w:rsidRDefault="003F4F16" w:rsidP="003F4F16">
            <w:pPr>
              <w:pStyle w:val="Default"/>
              <w:rPr>
                <w:sz w:val="22"/>
                <w:szCs w:val="22"/>
              </w:rPr>
            </w:pPr>
            <w:r w:rsidRPr="00C04702">
              <w:rPr>
                <w:sz w:val="22"/>
                <w:szCs w:val="22"/>
              </w:rPr>
              <w:t>Contact support agencies for leaflets/information</w:t>
            </w:r>
            <w:r w:rsidR="00E76868" w:rsidRPr="00C04702">
              <w:rPr>
                <w:sz w:val="22"/>
                <w:szCs w:val="22"/>
              </w:rPr>
              <w:t xml:space="preserve"> when needed</w:t>
            </w:r>
            <w:r w:rsidRPr="00C04702">
              <w:rPr>
                <w:sz w:val="22"/>
                <w:szCs w:val="22"/>
              </w:rPr>
              <w:t xml:space="preserve">. </w:t>
            </w:r>
          </w:p>
          <w:p w:rsidR="00155C64" w:rsidRPr="00C04702" w:rsidRDefault="00E76868" w:rsidP="00155C64">
            <w:r w:rsidRPr="00C04702">
              <w:t>Support and advice from SEND and Inclusion team.</w:t>
            </w:r>
          </w:p>
        </w:tc>
        <w:tc>
          <w:tcPr>
            <w:tcW w:w="2835" w:type="dxa"/>
          </w:tcPr>
          <w:p w:rsidR="00155C64" w:rsidRPr="00C04702" w:rsidRDefault="00C47D0B" w:rsidP="00155C64">
            <w:r>
              <w:t>Sep</w:t>
            </w:r>
            <w:r w:rsidR="003F4F16" w:rsidRPr="00C04702">
              <w:t xml:space="preserve"> 20</w:t>
            </w:r>
            <w:r w:rsidR="00DF5518">
              <w:t>2</w:t>
            </w:r>
            <w:r w:rsidR="008234A1">
              <w:t>5</w:t>
            </w:r>
            <w:r w:rsidR="00DF5518">
              <w:t>- ongoing</w:t>
            </w:r>
          </w:p>
        </w:tc>
        <w:tc>
          <w:tcPr>
            <w:tcW w:w="2835" w:type="dxa"/>
          </w:tcPr>
          <w:p w:rsidR="003F4F16" w:rsidRPr="00C04702" w:rsidRDefault="00E76868" w:rsidP="003F4F16">
            <w:pPr>
              <w:pStyle w:val="Default"/>
              <w:rPr>
                <w:sz w:val="22"/>
                <w:szCs w:val="22"/>
              </w:rPr>
            </w:pPr>
            <w:r w:rsidRPr="00C04702">
              <w:rPr>
                <w:sz w:val="22"/>
                <w:szCs w:val="22"/>
              </w:rPr>
              <w:t>The d</w:t>
            </w:r>
            <w:r w:rsidR="003F4F16" w:rsidRPr="00C04702">
              <w:rPr>
                <w:sz w:val="22"/>
                <w:szCs w:val="22"/>
              </w:rPr>
              <w:t>elivery of information to pupils and parents</w:t>
            </w:r>
            <w:r w:rsidRPr="00C04702">
              <w:rPr>
                <w:sz w:val="22"/>
                <w:szCs w:val="22"/>
              </w:rPr>
              <w:t xml:space="preserve"> is evident</w:t>
            </w:r>
            <w:r w:rsidR="003F4F16" w:rsidRPr="00C04702">
              <w:rPr>
                <w:sz w:val="22"/>
                <w:szCs w:val="22"/>
              </w:rPr>
              <w:t>. Effective signposting to in</w:t>
            </w:r>
            <w:r w:rsidRPr="00C04702">
              <w:rPr>
                <w:sz w:val="22"/>
                <w:szCs w:val="22"/>
              </w:rPr>
              <w:t>formation / leaflets available for parents and carers.</w:t>
            </w:r>
            <w:r w:rsidR="003F4F16" w:rsidRPr="00C04702">
              <w:rPr>
                <w:sz w:val="22"/>
                <w:szCs w:val="22"/>
              </w:rPr>
              <w:t xml:space="preserve"> </w:t>
            </w:r>
          </w:p>
          <w:p w:rsidR="003F4F16" w:rsidRPr="00C04702" w:rsidRDefault="003F4F16" w:rsidP="003F4F16">
            <w:pPr>
              <w:pStyle w:val="Default"/>
              <w:rPr>
                <w:sz w:val="22"/>
                <w:szCs w:val="22"/>
              </w:rPr>
            </w:pPr>
            <w:r w:rsidRPr="00C04702">
              <w:rPr>
                <w:sz w:val="22"/>
                <w:szCs w:val="22"/>
              </w:rPr>
              <w:t>Local Offer on Website</w:t>
            </w:r>
            <w:r w:rsidR="00E76868" w:rsidRPr="00C04702">
              <w:rPr>
                <w:sz w:val="22"/>
                <w:szCs w:val="22"/>
              </w:rPr>
              <w:t>.</w:t>
            </w:r>
            <w:r w:rsidRPr="00C04702">
              <w:rPr>
                <w:sz w:val="22"/>
                <w:szCs w:val="22"/>
              </w:rPr>
              <w:t xml:space="preserve"> </w:t>
            </w:r>
          </w:p>
          <w:p w:rsidR="00155C64" w:rsidRPr="00C04702" w:rsidRDefault="003F4F16" w:rsidP="003F4F16">
            <w:r w:rsidRPr="00C04702">
              <w:t>SEND Policy on Website</w:t>
            </w:r>
            <w:r w:rsidR="00E76868" w:rsidRPr="00C04702">
              <w:t>.</w:t>
            </w:r>
            <w:r w:rsidRPr="00C04702">
              <w:t xml:space="preserve"> </w:t>
            </w:r>
          </w:p>
        </w:tc>
      </w:tr>
      <w:tr w:rsidR="00155C64" w:rsidRPr="00C04702" w:rsidTr="00155C64">
        <w:tc>
          <w:tcPr>
            <w:tcW w:w="2834" w:type="dxa"/>
          </w:tcPr>
          <w:p w:rsidR="003F4F16" w:rsidRPr="00C04702" w:rsidRDefault="00E76868" w:rsidP="003F4F16">
            <w:pPr>
              <w:pStyle w:val="Default"/>
              <w:rPr>
                <w:sz w:val="22"/>
                <w:szCs w:val="22"/>
              </w:rPr>
            </w:pPr>
            <w:r w:rsidRPr="00C04702">
              <w:rPr>
                <w:sz w:val="22"/>
                <w:szCs w:val="22"/>
              </w:rPr>
              <w:t xml:space="preserve">To build on </w:t>
            </w:r>
            <w:r w:rsidR="003F4F16" w:rsidRPr="00C04702">
              <w:rPr>
                <w:sz w:val="22"/>
                <w:szCs w:val="22"/>
              </w:rPr>
              <w:t>Continu</w:t>
            </w:r>
            <w:r w:rsidRPr="00C04702">
              <w:rPr>
                <w:sz w:val="22"/>
                <w:szCs w:val="22"/>
              </w:rPr>
              <w:t>ed</w:t>
            </w:r>
            <w:r w:rsidR="003F4F16" w:rsidRPr="00C04702">
              <w:rPr>
                <w:sz w:val="22"/>
                <w:szCs w:val="22"/>
              </w:rPr>
              <w:t xml:space="preserve"> professional development</w:t>
            </w:r>
            <w:r w:rsidRPr="00C04702">
              <w:rPr>
                <w:sz w:val="22"/>
                <w:szCs w:val="22"/>
              </w:rPr>
              <w:t xml:space="preserve"> and</w:t>
            </w:r>
            <w:r w:rsidR="003F4F16" w:rsidRPr="00C04702">
              <w:rPr>
                <w:sz w:val="22"/>
                <w:szCs w:val="22"/>
              </w:rPr>
              <w:t xml:space="preserve"> staff training</w:t>
            </w:r>
            <w:r w:rsidRPr="00C04702">
              <w:rPr>
                <w:sz w:val="22"/>
                <w:szCs w:val="22"/>
              </w:rPr>
              <w:t>.</w:t>
            </w:r>
            <w:r w:rsidR="003F4F16" w:rsidRPr="00C04702">
              <w:rPr>
                <w:sz w:val="22"/>
                <w:szCs w:val="22"/>
              </w:rPr>
              <w:t xml:space="preserve"> </w:t>
            </w:r>
          </w:p>
          <w:p w:rsidR="00155C64" w:rsidRPr="00C04702" w:rsidRDefault="00155C64" w:rsidP="00155C64"/>
          <w:p w:rsidR="00155C64" w:rsidRPr="00C04702" w:rsidRDefault="00155C64" w:rsidP="00155C64"/>
        </w:tc>
        <w:tc>
          <w:tcPr>
            <w:tcW w:w="2835" w:type="dxa"/>
          </w:tcPr>
          <w:p w:rsidR="003F4F16" w:rsidRPr="00C04702" w:rsidRDefault="003F4F16" w:rsidP="003F4F16">
            <w:pPr>
              <w:pStyle w:val="Default"/>
              <w:rPr>
                <w:sz w:val="22"/>
                <w:szCs w:val="22"/>
              </w:rPr>
            </w:pPr>
            <w:r w:rsidRPr="00C04702">
              <w:rPr>
                <w:sz w:val="22"/>
                <w:szCs w:val="22"/>
              </w:rPr>
              <w:t>Staff targeted for specific CPD/ training based on individual pupil needs and support they provide in class.</w:t>
            </w:r>
            <w:r w:rsidR="00E76868" w:rsidRPr="00C04702">
              <w:rPr>
                <w:sz w:val="22"/>
                <w:szCs w:val="22"/>
              </w:rPr>
              <w:t xml:space="preserve"> eg</w:t>
            </w:r>
            <w:r w:rsidRPr="00C04702">
              <w:rPr>
                <w:sz w:val="22"/>
                <w:szCs w:val="22"/>
              </w:rPr>
              <w:t xml:space="preserve"> </w:t>
            </w:r>
          </w:p>
          <w:p w:rsidR="00155C64" w:rsidRPr="00C04702" w:rsidRDefault="003F4F16" w:rsidP="003F4F16">
            <w:r w:rsidRPr="00C04702">
              <w:t xml:space="preserve">Training on </w:t>
            </w:r>
            <w:r w:rsidR="00C04702" w:rsidRPr="00C04702">
              <w:t>Asperger’s</w:t>
            </w:r>
            <w:r w:rsidRPr="00C04702">
              <w:t xml:space="preserve"> / ASD/ ADHD etc</w:t>
            </w:r>
            <w:r w:rsidR="00E76868" w:rsidRPr="00C04702">
              <w:t>.</w:t>
            </w:r>
            <w:r w:rsidRPr="00C04702">
              <w:t xml:space="preserve"> </w:t>
            </w:r>
          </w:p>
        </w:tc>
        <w:tc>
          <w:tcPr>
            <w:tcW w:w="2835" w:type="dxa"/>
          </w:tcPr>
          <w:p w:rsidR="003F4F16" w:rsidRPr="00C04702" w:rsidRDefault="003F4F16" w:rsidP="003F4F16">
            <w:pPr>
              <w:pStyle w:val="Default"/>
              <w:rPr>
                <w:sz w:val="22"/>
                <w:szCs w:val="22"/>
              </w:rPr>
            </w:pPr>
            <w:r w:rsidRPr="00C04702">
              <w:rPr>
                <w:sz w:val="22"/>
                <w:szCs w:val="22"/>
              </w:rPr>
              <w:t>Training time</w:t>
            </w:r>
            <w:r w:rsidR="00E76868" w:rsidRPr="00C04702">
              <w:rPr>
                <w:sz w:val="22"/>
                <w:szCs w:val="22"/>
              </w:rPr>
              <w:t>.</w:t>
            </w:r>
            <w:r w:rsidRPr="00C04702">
              <w:rPr>
                <w:sz w:val="22"/>
                <w:szCs w:val="22"/>
              </w:rPr>
              <w:t xml:space="preserve"> </w:t>
            </w:r>
          </w:p>
          <w:p w:rsidR="00155C64" w:rsidRPr="00C04702" w:rsidRDefault="003F4F16" w:rsidP="003F4F16">
            <w:r w:rsidRPr="00C04702">
              <w:t>Use of specialist professional bodies to deliver training- cluster</w:t>
            </w:r>
            <w:r w:rsidR="000969DE">
              <w:t xml:space="preserve">/ links with </w:t>
            </w:r>
            <w:r w:rsidR="00DF5518">
              <w:t>local</w:t>
            </w:r>
            <w:r w:rsidR="000969DE">
              <w:t xml:space="preserve"> Primary School</w:t>
            </w:r>
            <w:r w:rsidR="00DF5518">
              <w:t>s</w:t>
            </w:r>
            <w:r w:rsidRPr="00C04702">
              <w:t>/</w:t>
            </w:r>
            <w:r w:rsidR="00E76868" w:rsidRPr="00C04702">
              <w:t xml:space="preserve">Trust/ </w:t>
            </w:r>
            <w:r w:rsidRPr="00C04702">
              <w:t>LA &amp; wider</w:t>
            </w:r>
            <w:r w:rsidR="00E76868" w:rsidRPr="00C04702">
              <w:t>.</w:t>
            </w:r>
            <w:r w:rsidRPr="00C04702">
              <w:t xml:space="preserve"> </w:t>
            </w:r>
          </w:p>
        </w:tc>
        <w:tc>
          <w:tcPr>
            <w:tcW w:w="2835" w:type="dxa"/>
          </w:tcPr>
          <w:p w:rsidR="003F4F16" w:rsidRPr="00C04702" w:rsidRDefault="003F4F16" w:rsidP="003F4F16">
            <w:pPr>
              <w:pStyle w:val="Default"/>
              <w:rPr>
                <w:sz w:val="22"/>
                <w:szCs w:val="22"/>
              </w:rPr>
            </w:pPr>
            <w:r w:rsidRPr="00C04702">
              <w:rPr>
                <w:sz w:val="22"/>
                <w:szCs w:val="22"/>
              </w:rPr>
              <w:t>Autumn 20</w:t>
            </w:r>
            <w:r w:rsidR="00DF5518">
              <w:rPr>
                <w:sz w:val="22"/>
                <w:szCs w:val="22"/>
              </w:rPr>
              <w:t>2</w:t>
            </w:r>
            <w:r w:rsidR="008234A1">
              <w:rPr>
                <w:sz w:val="22"/>
                <w:szCs w:val="22"/>
              </w:rPr>
              <w:t>5</w:t>
            </w:r>
            <w:bookmarkStart w:id="0" w:name="_GoBack"/>
            <w:bookmarkEnd w:id="0"/>
            <w:r w:rsidRPr="00C04702">
              <w:rPr>
                <w:sz w:val="22"/>
                <w:szCs w:val="22"/>
              </w:rPr>
              <w:t xml:space="preserve"> INSET dedicated staff meeting time </w:t>
            </w:r>
            <w:r w:rsidR="00E76868" w:rsidRPr="00C04702">
              <w:rPr>
                <w:sz w:val="22"/>
                <w:szCs w:val="22"/>
              </w:rPr>
              <w:t>depending on pupil needs and liaison with SEND team.</w:t>
            </w:r>
          </w:p>
          <w:p w:rsidR="00155C64" w:rsidRPr="00C04702" w:rsidRDefault="00155C64" w:rsidP="00155C64"/>
        </w:tc>
        <w:tc>
          <w:tcPr>
            <w:tcW w:w="2835" w:type="dxa"/>
          </w:tcPr>
          <w:p w:rsidR="003F4F16" w:rsidRPr="00C04702" w:rsidRDefault="003F4F16" w:rsidP="003F4F16">
            <w:pPr>
              <w:pStyle w:val="Default"/>
              <w:rPr>
                <w:sz w:val="22"/>
                <w:szCs w:val="22"/>
              </w:rPr>
            </w:pPr>
            <w:r w:rsidRPr="00C04702">
              <w:rPr>
                <w:sz w:val="22"/>
                <w:szCs w:val="22"/>
              </w:rPr>
              <w:t xml:space="preserve">Staff are able to more fully meet the requirements of disabled children's needs with regard to accessing the curriculum. </w:t>
            </w:r>
          </w:p>
          <w:p w:rsidR="00155C64" w:rsidRPr="00C04702" w:rsidRDefault="00155C64" w:rsidP="00155C64"/>
        </w:tc>
      </w:tr>
      <w:tr w:rsidR="00155C64" w:rsidRPr="00C04702" w:rsidTr="00155C64">
        <w:tc>
          <w:tcPr>
            <w:tcW w:w="2834" w:type="dxa"/>
          </w:tcPr>
          <w:p w:rsidR="003F4F16" w:rsidRPr="00C04702" w:rsidRDefault="003F4F16" w:rsidP="003F4F16">
            <w:pPr>
              <w:pStyle w:val="Default"/>
              <w:rPr>
                <w:sz w:val="22"/>
                <w:szCs w:val="22"/>
              </w:rPr>
            </w:pPr>
            <w:r w:rsidRPr="00C04702">
              <w:rPr>
                <w:sz w:val="22"/>
                <w:szCs w:val="22"/>
              </w:rPr>
              <w:t>All school trips and visits need to be accessible to all pupils</w:t>
            </w:r>
            <w:r w:rsidR="00E76868" w:rsidRPr="00C04702">
              <w:rPr>
                <w:sz w:val="22"/>
                <w:szCs w:val="22"/>
              </w:rPr>
              <w:t>.</w:t>
            </w:r>
            <w:r w:rsidRPr="00C04702">
              <w:rPr>
                <w:sz w:val="22"/>
                <w:szCs w:val="22"/>
              </w:rPr>
              <w:t xml:space="preserve"> </w:t>
            </w:r>
          </w:p>
          <w:p w:rsidR="00155C64" w:rsidRPr="00C04702" w:rsidRDefault="00155C64" w:rsidP="00155C64"/>
          <w:p w:rsidR="00155C64" w:rsidRPr="00C04702" w:rsidRDefault="00155C64" w:rsidP="00155C64"/>
          <w:p w:rsidR="00155C64" w:rsidRPr="00C04702" w:rsidRDefault="00155C64" w:rsidP="00155C64"/>
        </w:tc>
        <w:tc>
          <w:tcPr>
            <w:tcW w:w="2835" w:type="dxa"/>
          </w:tcPr>
          <w:p w:rsidR="003F4F16" w:rsidRPr="00C04702" w:rsidRDefault="00E76868" w:rsidP="003F4F16">
            <w:pPr>
              <w:pStyle w:val="Default"/>
              <w:rPr>
                <w:sz w:val="22"/>
                <w:szCs w:val="22"/>
              </w:rPr>
            </w:pPr>
            <w:r w:rsidRPr="00C04702">
              <w:rPr>
                <w:sz w:val="22"/>
                <w:szCs w:val="22"/>
              </w:rPr>
              <w:t>To e</w:t>
            </w:r>
            <w:r w:rsidR="003F4F16" w:rsidRPr="00C04702">
              <w:rPr>
                <w:sz w:val="22"/>
                <w:szCs w:val="22"/>
              </w:rPr>
              <w:t xml:space="preserve">nsure venues and means of transport are vetted for suitability. </w:t>
            </w:r>
          </w:p>
          <w:p w:rsidR="00C04702" w:rsidRDefault="003F4F16" w:rsidP="003F4F16">
            <w:r w:rsidRPr="00C04702">
              <w:t>Appropriate risk assessments carried out and adjustments made as necessary for safety.</w:t>
            </w:r>
            <w:r w:rsidR="000969DE">
              <w:t xml:space="preserve"> Preliminary visits undertaken.</w:t>
            </w:r>
            <w:r w:rsidRPr="00C04702">
              <w:t xml:space="preserve"> </w:t>
            </w:r>
          </w:p>
          <w:p w:rsidR="00C04702" w:rsidRDefault="00C04702" w:rsidP="003F4F16"/>
          <w:p w:rsidR="00C04702" w:rsidRPr="00C04702" w:rsidRDefault="00C04702" w:rsidP="003F4F16"/>
        </w:tc>
        <w:tc>
          <w:tcPr>
            <w:tcW w:w="2835" w:type="dxa"/>
          </w:tcPr>
          <w:p w:rsidR="00155C64" w:rsidRPr="00C04702" w:rsidRDefault="00E76868" w:rsidP="00155C64">
            <w:r w:rsidRPr="00C04702">
              <w:t>Time for preparation and planning.</w:t>
            </w:r>
          </w:p>
        </w:tc>
        <w:tc>
          <w:tcPr>
            <w:tcW w:w="2835" w:type="dxa"/>
          </w:tcPr>
          <w:p w:rsidR="003F4F16" w:rsidRPr="00C04702" w:rsidRDefault="00E76868" w:rsidP="003F4F16">
            <w:pPr>
              <w:pStyle w:val="Default"/>
              <w:rPr>
                <w:sz w:val="22"/>
                <w:szCs w:val="22"/>
              </w:rPr>
            </w:pPr>
            <w:r w:rsidRPr="00C04702">
              <w:rPr>
                <w:sz w:val="22"/>
                <w:szCs w:val="22"/>
              </w:rPr>
              <w:t>Ongoing as required. Monitored.</w:t>
            </w:r>
          </w:p>
          <w:p w:rsidR="00155C64" w:rsidRPr="00C04702" w:rsidRDefault="00155C64" w:rsidP="00155C64"/>
        </w:tc>
        <w:tc>
          <w:tcPr>
            <w:tcW w:w="2835" w:type="dxa"/>
          </w:tcPr>
          <w:p w:rsidR="00EA475F" w:rsidRPr="00C04702" w:rsidRDefault="00EA475F" w:rsidP="00EA475F">
            <w:pPr>
              <w:pStyle w:val="Default"/>
              <w:rPr>
                <w:sz w:val="22"/>
                <w:szCs w:val="22"/>
              </w:rPr>
            </w:pPr>
            <w:r w:rsidRPr="00C04702">
              <w:rPr>
                <w:sz w:val="22"/>
                <w:szCs w:val="22"/>
              </w:rPr>
              <w:t xml:space="preserve">All pupils are able to access all school trips and take part in a range of activities. </w:t>
            </w:r>
          </w:p>
          <w:p w:rsidR="00155C64" w:rsidRPr="00C04702" w:rsidRDefault="00155C64" w:rsidP="00155C64"/>
        </w:tc>
      </w:tr>
      <w:tr w:rsidR="00155C64" w:rsidRPr="00C04702" w:rsidTr="00155C64">
        <w:tc>
          <w:tcPr>
            <w:tcW w:w="2834" w:type="dxa"/>
          </w:tcPr>
          <w:p w:rsidR="00EA475F" w:rsidRPr="00C04702" w:rsidRDefault="00EA475F" w:rsidP="00EA475F">
            <w:pPr>
              <w:pStyle w:val="Default"/>
              <w:rPr>
                <w:sz w:val="22"/>
                <w:szCs w:val="22"/>
              </w:rPr>
            </w:pPr>
            <w:r w:rsidRPr="00C04702">
              <w:rPr>
                <w:sz w:val="22"/>
                <w:szCs w:val="22"/>
              </w:rPr>
              <w:lastRenderedPageBreak/>
              <w:t>Appropriate use of specialised equipment to benefit individual pupils and staff</w:t>
            </w:r>
            <w:r w:rsidR="00E76868" w:rsidRPr="00C04702">
              <w:rPr>
                <w:sz w:val="22"/>
                <w:szCs w:val="22"/>
              </w:rPr>
              <w:t>.</w:t>
            </w:r>
            <w:r w:rsidRPr="00C04702">
              <w:rPr>
                <w:sz w:val="22"/>
                <w:szCs w:val="22"/>
              </w:rPr>
              <w:t xml:space="preserve"> </w:t>
            </w:r>
          </w:p>
          <w:p w:rsidR="00155C64" w:rsidRPr="00C04702" w:rsidRDefault="00155C64" w:rsidP="00155C64"/>
          <w:p w:rsidR="00155C64" w:rsidRPr="00C04702" w:rsidRDefault="00155C64" w:rsidP="00155C64"/>
          <w:p w:rsidR="00155C64" w:rsidRPr="00C04702" w:rsidRDefault="00155C64" w:rsidP="00155C64"/>
        </w:tc>
        <w:tc>
          <w:tcPr>
            <w:tcW w:w="2835" w:type="dxa"/>
          </w:tcPr>
          <w:p w:rsidR="00EA475F" w:rsidRPr="00C04702" w:rsidRDefault="00EA475F" w:rsidP="00EA475F">
            <w:pPr>
              <w:pStyle w:val="Default"/>
              <w:rPr>
                <w:sz w:val="22"/>
                <w:szCs w:val="22"/>
              </w:rPr>
            </w:pPr>
            <w:r w:rsidRPr="00C04702">
              <w:rPr>
                <w:sz w:val="22"/>
                <w:szCs w:val="22"/>
              </w:rPr>
              <w:t xml:space="preserve">Ongoing review of needs of specialist equipment E.g. for ADHD, physical needs , visually or hearing impaired </w:t>
            </w:r>
          </w:p>
          <w:p w:rsidR="00155C64" w:rsidRPr="00C04702" w:rsidRDefault="00155C64" w:rsidP="00155C64"/>
        </w:tc>
        <w:tc>
          <w:tcPr>
            <w:tcW w:w="2835" w:type="dxa"/>
          </w:tcPr>
          <w:p w:rsidR="00EA475F" w:rsidRPr="00C04702" w:rsidRDefault="00EA475F" w:rsidP="00EA475F">
            <w:pPr>
              <w:pStyle w:val="Default"/>
              <w:rPr>
                <w:sz w:val="22"/>
                <w:szCs w:val="22"/>
              </w:rPr>
            </w:pPr>
            <w:r w:rsidRPr="00C04702">
              <w:rPr>
                <w:sz w:val="22"/>
                <w:szCs w:val="22"/>
              </w:rPr>
              <w:t xml:space="preserve">Sloping boards and pencil grips, shaped pencils and pens to aid writing. </w:t>
            </w:r>
          </w:p>
          <w:p w:rsidR="00EA475F" w:rsidRPr="00C04702" w:rsidRDefault="00EA475F" w:rsidP="00EA475F">
            <w:pPr>
              <w:pStyle w:val="Default"/>
              <w:rPr>
                <w:sz w:val="22"/>
                <w:szCs w:val="22"/>
              </w:rPr>
            </w:pPr>
            <w:r w:rsidRPr="00C04702">
              <w:rPr>
                <w:sz w:val="22"/>
                <w:szCs w:val="22"/>
              </w:rPr>
              <w:t xml:space="preserve">Coloured overlays/books for pupils with visual difficulty </w:t>
            </w:r>
          </w:p>
          <w:p w:rsidR="00EA475F" w:rsidRPr="00C04702" w:rsidRDefault="00EA475F" w:rsidP="00EA475F">
            <w:pPr>
              <w:pStyle w:val="Default"/>
              <w:rPr>
                <w:sz w:val="22"/>
                <w:szCs w:val="22"/>
              </w:rPr>
            </w:pPr>
            <w:r w:rsidRPr="00C04702">
              <w:rPr>
                <w:sz w:val="22"/>
                <w:szCs w:val="22"/>
              </w:rPr>
              <w:t>Any identified staff resources</w:t>
            </w:r>
            <w:r w:rsidR="00E76868" w:rsidRPr="00C04702">
              <w:rPr>
                <w:sz w:val="22"/>
                <w:szCs w:val="22"/>
              </w:rPr>
              <w:t>.</w:t>
            </w:r>
            <w:r w:rsidRPr="00C04702">
              <w:rPr>
                <w:sz w:val="22"/>
                <w:szCs w:val="22"/>
              </w:rPr>
              <w:t xml:space="preserve"> </w:t>
            </w:r>
          </w:p>
          <w:p w:rsidR="00EA475F" w:rsidRPr="00C04702" w:rsidRDefault="00C04702" w:rsidP="00EA475F">
            <w:pPr>
              <w:pStyle w:val="Default"/>
              <w:rPr>
                <w:sz w:val="22"/>
                <w:szCs w:val="22"/>
              </w:rPr>
            </w:pPr>
            <w:r w:rsidRPr="00C04702">
              <w:rPr>
                <w:sz w:val="22"/>
                <w:szCs w:val="22"/>
              </w:rPr>
              <w:t>IPads</w:t>
            </w:r>
            <w:r w:rsidR="00E76868" w:rsidRPr="00C04702">
              <w:rPr>
                <w:sz w:val="22"/>
                <w:szCs w:val="22"/>
              </w:rPr>
              <w:t>.</w:t>
            </w:r>
            <w:r w:rsidR="00EA475F" w:rsidRPr="00C04702">
              <w:rPr>
                <w:sz w:val="22"/>
                <w:szCs w:val="22"/>
              </w:rPr>
              <w:t xml:space="preserve"> </w:t>
            </w:r>
            <w:r w:rsidRPr="00C04702">
              <w:rPr>
                <w:sz w:val="22"/>
                <w:szCs w:val="22"/>
              </w:rPr>
              <w:t>Promethean boards.</w:t>
            </w:r>
          </w:p>
          <w:p w:rsidR="00EA475F" w:rsidRPr="00C04702" w:rsidRDefault="00EA475F" w:rsidP="00EA475F">
            <w:pPr>
              <w:pStyle w:val="Default"/>
              <w:rPr>
                <w:sz w:val="22"/>
                <w:szCs w:val="22"/>
              </w:rPr>
            </w:pPr>
            <w:r w:rsidRPr="00C04702">
              <w:rPr>
                <w:sz w:val="22"/>
                <w:szCs w:val="22"/>
              </w:rPr>
              <w:t>Recordable whiteboards</w:t>
            </w:r>
            <w:r w:rsidR="00E76868" w:rsidRPr="00C04702">
              <w:rPr>
                <w:sz w:val="22"/>
                <w:szCs w:val="22"/>
              </w:rPr>
              <w:t>.</w:t>
            </w:r>
            <w:r w:rsidRPr="00C04702">
              <w:rPr>
                <w:sz w:val="22"/>
                <w:szCs w:val="22"/>
              </w:rPr>
              <w:t xml:space="preserve"> </w:t>
            </w:r>
          </w:p>
          <w:p w:rsidR="00EA475F" w:rsidRPr="00C04702" w:rsidRDefault="00EA475F" w:rsidP="00EA475F">
            <w:pPr>
              <w:pStyle w:val="Default"/>
              <w:rPr>
                <w:sz w:val="22"/>
                <w:szCs w:val="22"/>
              </w:rPr>
            </w:pPr>
            <w:r w:rsidRPr="00C04702">
              <w:rPr>
                <w:sz w:val="22"/>
                <w:szCs w:val="22"/>
              </w:rPr>
              <w:t>Easi Speak Systems</w:t>
            </w:r>
            <w:r w:rsidR="00E76868" w:rsidRPr="00C04702">
              <w:rPr>
                <w:sz w:val="22"/>
                <w:szCs w:val="22"/>
              </w:rPr>
              <w:t>.</w:t>
            </w:r>
            <w:r w:rsidRPr="00C04702">
              <w:rPr>
                <w:sz w:val="22"/>
                <w:szCs w:val="22"/>
              </w:rPr>
              <w:t xml:space="preserve"> </w:t>
            </w:r>
          </w:p>
          <w:p w:rsidR="00155C64" w:rsidRPr="00C04702" w:rsidRDefault="00EA475F" w:rsidP="00EA475F">
            <w:r w:rsidRPr="00C04702">
              <w:t>T</w:t>
            </w:r>
            <w:r w:rsidR="00C04702" w:rsidRPr="00C04702">
              <w:t>alking pens for feedback.</w:t>
            </w:r>
          </w:p>
        </w:tc>
        <w:tc>
          <w:tcPr>
            <w:tcW w:w="2835" w:type="dxa"/>
          </w:tcPr>
          <w:p w:rsidR="00EA475F" w:rsidRPr="00C04702" w:rsidRDefault="00EA475F" w:rsidP="00EA475F">
            <w:pPr>
              <w:pStyle w:val="Default"/>
              <w:rPr>
                <w:sz w:val="22"/>
                <w:szCs w:val="22"/>
              </w:rPr>
            </w:pPr>
            <w:r w:rsidRPr="00C04702">
              <w:rPr>
                <w:sz w:val="22"/>
                <w:szCs w:val="22"/>
              </w:rPr>
              <w:t xml:space="preserve">As and when required. Recommendations from assessments. </w:t>
            </w:r>
          </w:p>
          <w:p w:rsidR="00155C64" w:rsidRPr="00C04702" w:rsidRDefault="00E76868" w:rsidP="00E76868">
            <w:r w:rsidRPr="00C04702">
              <w:t>Supported by SEND team.</w:t>
            </w:r>
            <w:r w:rsidR="00EA475F" w:rsidRPr="00C04702">
              <w:t xml:space="preserve"> </w:t>
            </w:r>
          </w:p>
        </w:tc>
        <w:tc>
          <w:tcPr>
            <w:tcW w:w="2835" w:type="dxa"/>
          </w:tcPr>
          <w:p w:rsidR="00EA475F" w:rsidRPr="00C04702" w:rsidRDefault="00EA475F" w:rsidP="00EA475F">
            <w:pPr>
              <w:pStyle w:val="Default"/>
              <w:rPr>
                <w:sz w:val="22"/>
                <w:szCs w:val="22"/>
              </w:rPr>
            </w:pPr>
            <w:r w:rsidRPr="00C04702">
              <w:rPr>
                <w:sz w:val="22"/>
                <w:szCs w:val="22"/>
              </w:rPr>
              <w:t xml:space="preserve">Pupils supported to make progress. </w:t>
            </w:r>
          </w:p>
          <w:p w:rsidR="00EA475F" w:rsidRPr="00C04702" w:rsidRDefault="00EA475F" w:rsidP="00EA475F">
            <w:pPr>
              <w:pStyle w:val="Default"/>
              <w:rPr>
                <w:sz w:val="22"/>
                <w:szCs w:val="22"/>
              </w:rPr>
            </w:pPr>
            <w:r w:rsidRPr="00C04702">
              <w:rPr>
                <w:sz w:val="22"/>
                <w:szCs w:val="22"/>
              </w:rPr>
              <w:t>Remove barriers to learning</w:t>
            </w:r>
            <w:r w:rsidR="00E76868" w:rsidRPr="00C04702">
              <w:rPr>
                <w:sz w:val="22"/>
                <w:szCs w:val="22"/>
              </w:rPr>
              <w:t>.</w:t>
            </w:r>
            <w:r w:rsidRPr="00C04702">
              <w:rPr>
                <w:sz w:val="22"/>
                <w:szCs w:val="22"/>
              </w:rPr>
              <w:t xml:space="preserve"> </w:t>
            </w:r>
          </w:p>
          <w:p w:rsidR="00155C64" w:rsidRPr="00C04702" w:rsidRDefault="00C04702" w:rsidP="00C04702">
            <w:r w:rsidRPr="00C04702">
              <w:t xml:space="preserve">Staff are </w:t>
            </w:r>
            <w:r w:rsidR="00EA475F" w:rsidRPr="00C04702">
              <w:t xml:space="preserve">equipped to support learning. </w:t>
            </w:r>
          </w:p>
        </w:tc>
      </w:tr>
      <w:tr w:rsidR="00155C64" w:rsidRPr="00C04702" w:rsidTr="00155C64">
        <w:tc>
          <w:tcPr>
            <w:tcW w:w="2834" w:type="dxa"/>
          </w:tcPr>
          <w:p w:rsidR="00EA475F" w:rsidRPr="00C04702" w:rsidRDefault="00C04702" w:rsidP="00EA475F">
            <w:pPr>
              <w:pStyle w:val="Default"/>
              <w:rPr>
                <w:sz w:val="22"/>
                <w:szCs w:val="22"/>
              </w:rPr>
            </w:pPr>
            <w:r w:rsidRPr="00C04702">
              <w:rPr>
                <w:sz w:val="22"/>
                <w:szCs w:val="22"/>
              </w:rPr>
              <w:t>To i</w:t>
            </w:r>
            <w:r w:rsidR="00EA475F" w:rsidRPr="00C04702">
              <w:rPr>
                <w:sz w:val="22"/>
                <w:szCs w:val="22"/>
              </w:rPr>
              <w:t xml:space="preserve">ncrease site access to meet diverse needs of pupils, staff, parents and community users. </w:t>
            </w:r>
          </w:p>
          <w:p w:rsidR="00155C64" w:rsidRPr="00C04702" w:rsidRDefault="00155C64" w:rsidP="00155C64"/>
          <w:p w:rsidR="00155C64" w:rsidRPr="00C04702" w:rsidRDefault="00155C64" w:rsidP="00155C64"/>
          <w:p w:rsidR="00155C64" w:rsidRPr="00C04702" w:rsidRDefault="00155C64" w:rsidP="00155C64"/>
        </w:tc>
        <w:tc>
          <w:tcPr>
            <w:tcW w:w="2835" w:type="dxa"/>
          </w:tcPr>
          <w:p w:rsidR="00EA475F" w:rsidRPr="00C04702" w:rsidRDefault="00EA475F" w:rsidP="00EA475F">
            <w:pPr>
              <w:pStyle w:val="Default"/>
              <w:rPr>
                <w:sz w:val="22"/>
                <w:szCs w:val="22"/>
              </w:rPr>
            </w:pPr>
            <w:r w:rsidRPr="00C04702">
              <w:rPr>
                <w:sz w:val="22"/>
                <w:szCs w:val="22"/>
              </w:rPr>
              <w:t>Review all evacuation plans</w:t>
            </w:r>
            <w:r w:rsidR="00C04702" w:rsidRPr="00C04702">
              <w:rPr>
                <w:sz w:val="22"/>
                <w:szCs w:val="22"/>
              </w:rPr>
              <w:t>.</w:t>
            </w:r>
            <w:r w:rsidRPr="00C04702">
              <w:rPr>
                <w:sz w:val="22"/>
                <w:szCs w:val="22"/>
              </w:rPr>
              <w:t xml:space="preserve"> </w:t>
            </w:r>
          </w:p>
          <w:p w:rsidR="00EA475F" w:rsidRPr="00C04702" w:rsidRDefault="00EA475F" w:rsidP="00EA475F">
            <w:pPr>
              <w:pStyle w:val="Default"/>
              <w:rPr>
                <w:sz w:val="22"/>
                <w:szCs w:val="22"/>
              </w:rPr>
            </w:pPr>
            <w:r w:rsidRPr="00C04702">
              <w:rPr>
                <w:sz w:val="22"/>
                <w:szCs w:val="22"/>
              </w:rPr>
              <w:t xml:space="preserve">Monitor signage of evacuation procedures, internet safety, fire drill and other H&amp;S procedures and policies. </w:t>
            </w:r>
          </w:p>
          <w:p w:rsidR="00155C64" w:rsidRDefault="00EA475F" w:rsidP="00EA475F">
            <w:r w:rsidRPr="00C04702">
              <w:t>All relevant policies up to date and seen by all staff</w:t>
            </w:r>
            <w:r w:rsidR="00C04702" w:rsidRPr="00C04702">
              <w:t>.</w:t>
            </w:r>
            <w:r w:rsidRPr="00C04702">
              <w:t xml:space="preserve"> </w:t>
            </w:r>
          </w:p>
          <w:p w:rsidR="000969DE" w:rsidRDefault="000969DE" w:rsidP="00EA475F">
            <w:r>
              <w:t>To monitor disabled access</w:t>
            </w:r>
            <w:r w:rsidR="00DF5518">
              <w:t>.</w:t>
            </w:r>
          </w:p>
          <w:p w:rsidR="00BC7640" w:rsidRPr="00C04702" w:rsidRDefault="00BC7640" w:rsidP="00EA475F">
            <w:r>
              <w:t>To support EAL parents with any written communication issues.</w:t>
            </w:r>
          </w:p>
        </w:tc>
        <w:tc>
          <w:tcPr>
            <w:tcW w:w="2835" w:type="dxa"/>
          </w:tcPr>
          <w:p w:rsidR="00EA475F" w:rsidRPr="00C04702" w:rsidRDefault="00EA475F" w:rsidP="00EA475F">
            <w:pPr>
              <w:pStyle w:val="Default"/>
              <w:rPr>
                <w:sz w:val="22"/>
                <w:szCs w:val="22"/>
              </w:rPr>
            </w:pPr>
            <w:r w:rsidRPr="00C04702">
              <w:rPr>
                <w:sz w:val="22"/>
                <w:szCs w:val="22"/>
              </w:rPr>
              <w:t>Internet safety staff training</w:t>
            </w:r>
            <w:r w:rsidR="00C04702" w:rsidRPr="00C04702">
              <w:rPr>
                <w:sz w:val="22"/>
                <w:szCs w:val="22"/>
              </w:rPr>
              <w:t>.</w:t>
            </w:r>
            <w:r w:rsidRPr="00C04702">
              <w:rPr>
                <w:sz w:val="22"/>
                <w:szCs w:val="22"/>
              </w:rPr>
              <w:t xml:space="preserve"> H&amp;S Audit</w:t>
            </w:r>
            <w:r w:rsidR="00C04702" w:rsidRPr="00C04702">
              <w:rPr>
                <w:sz w:val="22"/>
                <w:szCs w:val="22"/>
              </w:rPr>
              <w:t>.</w:t>
            </w:r>
            <w:r w:rsidRPr="00C04702">
              <w:rPr>
                <w:sz w:val="22"/>
                <w:szCs w:val="22"/>
              </w:rPr>
              <w:t xml:space="preserve"> </w:t>
            </w:r>
          </w:p>
          <w:p w:rsidR="000969DE" w:rsidRDefault="000969DE" w:rsidP="00155C64"/>
          <w:p w:rsidR="000969DE" w:rsidRPr="000969DE" w:rsidRDefault="000969DE" w:rsidP="000969DE"/>
          <w:p w:rsidR="000969DE" w:rsidRPr="000969DE" w:rsidRDefault="000969DE" w:rsidP="000969DE"/>
          <w:p w:rsidR="000969DE" w:rsidRDefault="000969DE" w:rsidP="000969DE"/>
          <w:p w:rsidR="000969DE" w:rsidRDefault="000969DE" w:rsidP="000969DE"/>
          <w:p w:rsidR="000969DE" w:rsidRDefault="000969DE" w:rsidP="000969DE"/>
          <w:p w:rsidR="00155C64" w:rsidRPr="000969DE" w:rsidRDefault="00155C64" w:rsidP="000969DE"/>
        </w:tc>
        <w:tc>
          <w:tcPr>
            <w:tcW w:w="2835" w:type="dxa"/>
          </w:tcPr>
          <w:p w:rsidR="00EA475F" w:rsidRPr="00C04702" w:rsidRDefault="00EA475F" w:rsidP="00EA475F">
            <w:pPr>
              <w:pStyle w:val="Default"/>
              <w:rPr>
                <w:sz w:val="22"/>
                <w:szCs w:val="22"/>
              </w:rPr>
            </w:pPr>
            <w:r w:rsidRPr="00C04702">
              <w:rPr>
                <w:sz w:val="22"/>
                <w:szCs w:val="22"/>
              </w:rPr>
              <w:t xml:space="preserve">Autumn </w:t>
            </w:r>
            <w:r w:rsidR="00DF5518">
              <w:rPr>
                <w:sz w:val="22"/>
                <w:szCs w:val="22"/>
              </w:rPr>
              <w:t>/</w:t>
            </w:r>
            <w:r w:rsidR="00C04702" w:rsidRPr="00C04702">
              <w:rPr>
                <w:sz w:val="22"/>
                <w:szCs w:val="22"/>
              </w:rPr>
              <w:t>Spring/ Summer.</w:t>
            </w:r>
            <w:r w:rsidRPr="00C04702">
              <w:rPr>
                <w:sz w:val="22"/>
                <w:szCs w:val="22"/>
              </w:rPr>
              <w:t xml:space="preserve"> </w:t>
            </w:r>
          </w:p>
          <w:p w:rsidR="000969DE" w:rsidRPr="000969DE" w:rsidRDefault="000969DE" w:rsidP="000969DE"/>
          <w:p w:rsidR="000969DE" w:rsidRPr="000969DE" w:rsidRDefault="000969DE" w:rsidP="000969DE"/>
          <w:p w:rsidR="000969DE" w:rsidRDefault="000969DE" w:rsidP="000969DE"/>
          <w:p w:rsidR="000969DE" w:rsidRDefault="000969DE" w:rsidP="000969DE"/>
          <w:p w:rsidR="00155C64" w:rsidRPr="000969DE" w:rsidRDefault="00155C64" w:rsidP="000969DE"/>
        </w:tc>
        <w:tc>
          <w:tcPr>
            <w:tcW w:w="2835" w:type="dxa"/>
          </w:tcPr>
          <w:p w:rsidR="00EA475F" w:rsidRPr="00C04702" w:rsidRDefault="00EA475F" w:rsidP="00EA475F">
            <w:pPr>
              <w:pStyle w:val="Default"/>
              <w:rPr>
                <w:sz w:val="22"/>
                <w:szCs w:val="22"/>
              </w:rPr>
            </w:pPr>
            <w:r w:rsidRPr="00C04702">
              <w:rPr>
                <w:sz w:val="22"/>
                <w:szCs w:val="22"/>
              </w:rPr>
              <w:t>Staff secure in knowledge of all H&amp;S procedures and fire evacuation</w:t>
            </w:r>
            <w:r w:rsidR="00C04702" w:rsidRPr="00C04702">
              <w:rPr>
                <w:sz w:val="22"/>
                <w:szCs w:val="22"/>
              </w:rPr>
              <w:t>.</w:t>
            </w:r>
            <w:r w:rsidRPr="00C04702">
              <w:rPr>
                <w:sz w:val="22"/>
                <w:szCs w:val="22"/>
              </w:rPr>
              <w:t xml:space="preserve"> </w:t>
            </w:r>
          </w:p>
          <w:p w:rsidR="000969DE" w:rsidRDefault="000969DE" w:rsidP="00155C64"/>
          <w:p w:rsidR="000969DE" w:rsidRPr="000969DE" w:rsidRDefault="000969DE" w:rsidP="000969DE"/>
          <w:p w:rsidR="000969DE" w:rsidRDefault="000969DE" w:rsidP="000969DE"/>
          <w:p w:rsidR="000969DE" w:rsidRDefault="000969DE" w:rsidP="000969DE"/>
          <w:p w:rsidR="000969DE" w:rsidRDefault="000969DE" w:rsidP="000969DE"/>
          <w:p w:rsidR="00155C64" w:rsidRPr="000969DE" w:rsidRDefault="000969DE" w:rsidP="000969DE">
            <w:r>
              <w:t>All areas of the site are inclusive to everyone.</w:t>
            </w:r>
          </w:p>
        </w:tc>
      </w:tr>
      <w:tr w:rsidR="00155C64" w:rsidRPr="00C04702" w:rsidTr="00155C64">
        <w:tc>
          <w:tcPr>
            <w:tcW w:w="2834" w:type="dxa"/>
          </w:tcPr>
          <w:p w:rsidR="00155C64" w:rsidRPr="00C04702" w:rsidRDefault="00155C64" w:rsidP="00155C64"/>
          <w:p w:rsidR="00155C64" w:rsidRPr="00C04702" w:rsidRDefault="00155C64" w:rsidP="00155C64"/>
          <w:p w:rsidR="00155C64" w:rsidRPr="00C04702" w:rsidRDefault="00155C64" w:rsidP="00155C64"/>
        </w:tc>
        <w:tc>
          <w:tcPr>
            <w:tcW w:w="2835" w:type="dxa"/>
          </w:tcPr>
          <w:p w:rsidR="00155C64" w:rsidRPr="00C04702" w:rsidRDefault="00155C64" w:rsidP="00155C64"/>
        </w:tc>
        <w:tc>
          <w:tcPr>
            <w:tcW w:w="2835" w:type="dxa"/>
          </w:tcPr>
          <w:p w:rsidR="00155C64" w:rsidRPr="00C04702" w:rsidRDefault="00155C64" w:rsidP="00155C64"/>
        </w:tc>
        <w:tc>
          <w:tcPr>
            <w:tcW w:w="2835" w:type="dxa"/>
          </w:tcPr>
          <w:p w:rsidR="00155C64" w:rsidRPr="00C04702" w:rsidRDefault="00155C64" w:rsidP="00155C64"/>
        </w:tc>
        <w:tc>
          <w:tcPr>
            <w:tcW w:w="2835" w:type="dxa"/>
          </w:tcPr>
          <w:p w:rsidR="00155C64" w:rsidRPr="00C04702" w:rsidRDefault="00155C64" w:rsidP="00155C64"/>
        </w:tc>
      </w:tr>
    </w:tbl>
    <w:p w:rsidR="00190F12" w:rsidRPr="00C04702" w:rsidRDefault="008234A1" w:rsidP="00155C64"/>
    <w:sectPr w:rsidR="00190F12" w:rsidRPr="00C04702" w:rsidSect="00155C6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altName w:val="Candara"/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C64"/>
    <w:rsid w:val="0001202A"/>
    <w:rsid w:val="000969DE"/>
    <w:rsid w:val="001478F7"/>
    <w:rsid w:val="00155C64"/>
    <w:rsid w:val="003B5A7D"/>
    <w:rsid w:val="003F4F16"/>
    <w:rsid w:val="0040010E"/>
    <w:rsid w:val="004E21F4"/>
    <w:rsid w:val="00762E23"/>
    <w:rsid w:val="00804CD1"/>
    <w:rsid w:val="008234A1"/>
    <w:rsid w:val="00BC7640"/>
    <w:rsid w:val="00C04702"/>
    <w:rsid w:val="00C20ECC"/>
    <w:rsid w:val="00C47D0B"/>
    <w:rsid w:val="00DF5518"/>
    <w:rsid w:val="00E76868"/>
    <w:rsid w:val="00EA4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48159F"/>
  <w15:docId w15:val="{4A21FAD7-0483-4F0F-9080-496CC4B28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5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F4F16"/>
    <w:pPr>
      <w:autoSpaceDE w:val="0"/>
      <w:autoSpaceDN w:val="0"/>
      <w:adjustRightInd w:val="0"/>
      <w:spacing w:after="0" w:line="240" w:lineRule="auto"/>
    </w:pPr>
    <w:rPr>
      <w:rFonts w:ascii="Candara" w:hAnsi="Candara" w:cs="Candar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C Tofallis - TOF</dc:creator>
  <cp:lastModifiedBy>C Toffalis</cp:lastModifiedBy>
  <cp:revision>4</cp:revision>
  <cp:lastPrinted>2020-05-14T08:30:00Z</cp:lastPrinted>
  <dcterms:created xsi:type="dcterms:W3CDTF">2022-05-27T16:09:00Z</dcterms:created>
  <dcterms:modified xsi:type="dcterms:W3CDTF">2025-08-30T15:25:00Z</dcterms:modified>
</cp:coreProperties>
</file>