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785" w:rsidRPr="00C01EDD" w:rsidRDefault="00723EB3" w:rsidP="00672024">
      <w:pPr>
        <w:rPr>
          <w:rFonts w:cstheme="minorHAnsi"/>
          <w:b/>
          <w:bCs/>
          <w:i/>
          <w:iCs/>
          <w:u w:val="single"/>
        </w:rPr>
      </w:pPr>
      <w:r w:rsidRPr="00C01EDD">
        <w:rPr>
          <w:rFonts w:cstheme="minorHAnsi"/>
          <w:b/>
          <w:bCs/>
          <w:u w:val="single"/>
        </w:rPr>
        <w:t xml:space="preserve">Key: </w:t>
      </w:r>
      <w:r w:rsidR="00763FAC" w:rsidRPr="00C01EDD">
        <w:rPr>
          <w:rFonts w:cstheme="minorHAnsi"/>
          <w:i/>
          <w:iCs/>
          <w:color w:val="5B9BD5" w:themeColor="accent5"/>
        </w:rPr>
        <w:t>essential learning opportunities</w:t>
      </w:r>
      <w:r w:rsidR="00763FAC" w:rsidRPr="00C01EDD">
        <w:rPr>
          <w:rFonts w:cstheme="minorHAnsi"/>
          <w:i/>
          <w:iCs/>
          <w:color w:val="5B9BD5" w:themeColor="accent5"/>
        </w:rPr>
        <w:tab/>
      </w:r>
      <w:r w:rsidR="00763FAC" w:rsidRPr="00C01EDD">
        <w:rPr>
          <w:rFonts w:cstheme="minorHAnsi"/>
          <w:i/>
          <w:iCs/>
          <w:color w:val="5B9BD5" w:themeColor="accent5"/>
        </w:rPr>
        <w:tab/>
      </w:r>
      <w:r w:rsidR="00763FAC" w:rsidRPr="00C01EDD">
        <w:rPr>
          <w:rFonts w:cstheme="minorHAnsi"/>
          <w:color w:val="FF0000"/>
        </w:rPr>
        <w:t xml:space="preserve">text               </w:t>
      </w:r>
      <w:r w:rsidR="00763FAC" w:rsidRPr="00C01EDD">
        <w:rPr>
          <w:rFonts w:cstheme="minorHAnsi"/>
          <w:color w:val="00B050"/>
        </w:rPr>
        <w:t>Cross Curricular links  CCL</w:t>
      </w:r>
    </w:p>
    <w:p w:rsidR="009F561A" w:rsidRPr="00C01EDD" w:rsidRDefault="005A5768" w:rsidP="005A5768">
      <w:pPr>
        <w:ind w:left="6480" w:firstLine="720"/>
        <w:rPr>
          <w:rFonts w:cstheme="minorHAnsi"/>
          <w:b/>
          <w:bCs/>
          <w:i/>
          <w:iCs/>
          <w:u w:val="single"/>
        </w:rPr>
      </w:pPr>
      <w:r w:rsidRPr="00C01EDD">
        <w:rPr>
          <w:rFonts w:cstheme="minorHAnsi"/>
          <w:b/>
          <w:bCs/>
          <w:i/>
          <w:iCs/>
          <w:u w:val="single"/>
        </w:rPr>
        <w:t>EYFS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59"/>
        <w:gridCol w:w="2071"/>
        <w:gridCol w:w="2227"/>
        <w:gridCol w:w="1974"/>
        <w:gridCol w:w="1876"/>
        <w:gridCol w:w="2017"/>
        <w:gridCol w:w="2124"/>
      </w:tblGrid>
      <w:tr w:rsidR="005A5768" w:rsidRPr="00C01EDD" w:rsidTr="004E590A">
        <w:tc>
          <w:tcPr>
            <w:tcW w:w="1659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Term</w:t>
            </w:r>
          </w:p>
        </w:tc>
        <w:tc>
          <w:tcPr>
            <w:tcW w:w="2071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1</w:t>
            </w:r>
          </w:p>
        </w:tc>
        <w:tc>
          <w:tcPr>
            <w:tcW w:w="2227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2</w:t>
            </w:r>
          </w:p>
        </w:tc>
        <w:tc>
          <w:tcPr>
            <w:tcW w:w="1974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</w:t>
            </w:r>
          </w:p>
        </w:tc>
        <w:tc>
          <w:tcPr>
            <w:tcW w:w="1876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 xml:space="preserve"> Spring 2</w:t>
            </w:r>
          </w:p>
        </w:tc>
        <w:tc>
          <w:tcPr>
            <w:tcW w:w="2017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1</w:t>
            </w:r>
          </w:p>
        </w:tc>
        <w:tc>
          <w:tcPr>
            <w:tcW w:w="2124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2</w:t>
            </w:r>
          </w:p>
        </w:tc>
      </w:tr>
      <w:tr w:rsidR="005A5768" w:rsidRPr="00C01EDD" w:rsidTr="004E590A">
        <w:tc>
          <w:tcPr>
            <w:tcW w:w="1659" w:type="dxa"/>
          </w:tcPr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2071" w:type="dxa"/>
          </w:tcPr>
          <w:p w:rsidR="005A5768" w:rsidRPr="00C01EDD" w:rsidRDefault="005A5768" w:rsidP="005A5768">
            <w:pPr>
              <w:rPr>
                <w:rFonts w:cstheme="minorHAnsi"/>
                <w:i/>
              </w:rPr>
            </w:pPr>
            <w:r w:rsidRPr="00C01EDD">
              <w:rPr>
                <w:rFonts w:cstheme="minorHAnsi"/>
                <w:b/>
                <w:color w:val="404040" w:themeColor="text1" w:themeTint="BF"/>
              </w:rPr>
              <w:t>Ourselves and Families</w:t>
            </w:r>
          </w:p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</w:p>
        </w:tc>
        <w:tc>
          <w:tcPr>
            <w:tcW w:w="2227" w:type="dxa"/>
          </w:tcPr>
          <w:p w:rsidR="005A5768" w:rsidRPr="00C01EDD" w:rsidRDefault="005A5768" w:rsidP="005A5768">
            <w:pPr>
              <w:rPr>
                <w:rFonts w:cstheme="minorHAnsi"/>
                <w:b/>
                <w:color w:val="404040" w:themeColor="text1" w:themeTint="BF"/>
              </w:rPr>
            </w:pPr>
            <w:r w:rsidRPr="00C01EDD">
              <w:rPr>
                <w:rFonts w:cstheme="minorHAnsi"/>
                <w:b/>
                <w:color w:val="404040" w:themeColor="text1" w:themeTint="BF"/>
              </w:rPr>
              <w:t>Celebrations and festivals</w:t>
            </w:r>
          </w:p>
          <w:p w:rsidR="005A5768" w:rsidRPr="00C01EDD" w:rsidRDefault="005A5768" w:rsidP="001311CA">
            <w:pPr>
              <w:rPr>
                <w:rFonts w:cstheme="minorHAnsi"/>
              </w:rPr>
            </w:pPr>
            <w:r w:rsidRPr="00C01EDD">
              <w:rPr>
                <w:rFonts w:cstheme="minorHAnsi"/>
                <w:b/>
                <w:color w:val="404040" w:themeColor="text1" w:themeTint="BF"/>
              </w:rPr>
              <w:t>Light and Dark</w:t>
            </w:r>
          </w:p>
        </w:tc>
        <w:tc>
          <w:tcPr>
            <w:tcW w:w="1974" w:type="dxa"/>
          </w:tcPr>
          <w:p w:rsidR="005A5768" w:rsidRPr="00C01EDD" w:rsidRDefault="005A5768" w:rsidP="005A5768">
            <w:pPr>
              <w:rPr>
                <w:rFonts w:cstheme="minorHAnsi"/>
                <w:b/>
              </w:rPr>
            </w:pPr>
            <w:r w:rsidRPr="00C01EDD">
              <w:rPr>
                <w:rFonts w:cstheme="minorHAnsi"/>
                <w:b/>
              </w:rPr>
              <w:t>Food</w:t>
            </w:r>
          </w:p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</w:p>
        </w:tc>
        <w:tc>
          <w:tcPr>
            <w:tcW w:w="1876" w:type="dxa"/>
          </w:tcPr>
          <w:p w:rsidR="005A5768" w:rsidRPr="00C01EDD" w:rsidRDefault="005A5768" w:rsidP="005A5768">
            <w:pPr>
              <w:rPr>
                <w:rFonts w:cstheme="minorHAnsi"/>
                <w:b/>
              </w:rPr>
            </w:pPr>
            <w:r w:rsidRPr="00C01EDD">
              <w:rPr>
                <w:rFonts w:cstheme="minorHAnsi"/>
                <w:b/>
              </w:rPr>
              <w:t>People that Help Us</w:t>
            </w:r>
          </w:p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</w:p>
        </w:tc>
        <w:tc>
          <w:tcPr>
            <w:tcW w:w="2017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  <w:b/>
                <w:color w:val="404040" w:themeColor="text1" w:themeTint="BF"/>
              </w:rPr>
              <w:t>Animals and Habitats</w:t>
            </w:r>
          </w:p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</w:p>
        </w:tc>
        <w:tc>
          <w:tcPr>
            <w:tcW w:w="2124" w:type="dxa"/>
          </w:tcPr>
          <w:p w:rsidR="005A5768" w:rsidRPr="00C01EDD" w:rsidRDefault="005A5768" w:rsidP="005A5768">
            <w:pPr>
              <w:contextualSpacing/>
              <w:rPr>
                <w:rFonts w:eastAsia="Calibri" w:cstheme="minorHAnsi"/>
                <w:b/>
                <w:iCs/>
                <w:color w:val="000000"/>
              </w:rPr>
            </w:pPr>
            <w:r w:rsidRPr="00C01EDD">
              <w:rPr>
                <w:rFonts w:eastAsia="Calibri" w:cstheme="minorHAnsi"/>
                <w:b/>
                <w:iCs/>
                <w:color w:val="000000"/>
              </w:rPr>
              <w:t>The Next Step</w:t>
            </w:r>
          </w:p>
          <w:p w:rsidR="005A5768" w:rsidRPr="00C01EDD" w:rsidRDefault="005A5768" w:rsidP="004E590A">
            <w:pPr>
              <w:jc w:val="center"/>
              <w:rPr>
                <w:rFonts w:cstheme="minorHAnsi"/>
              </w:rPr>
            </w:pPr>
          </w:p>
        </w:tc>
      </w:tr>
      <w:tr w:rsidR="005A5768" w:rsidRPr="00C01EDD" w:rsidTr="004E590A">
        <w:tc>
          <w:tcPr>
            <w:tcW w:w="1659" w:type="dxa"/>
          </w:tcPr>
          <w:p w:rsidR="005A5768" w:rsidRPr="00C01EDD" w:rsidRDefault="005A5768" w:rsidP="005A5768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Core Text</w:t>
            </w:r>
          </w:p>
        </w:tc>
        <w:tc>
          <w:tcPr>
            <w:tcW w:w="2071" w:type="dxa"/>
          </w:tcPr>
          <w:p w:rsidR="005A5768" w:rsidRPr="00C01EDD" w:rsidRDefault="005A5768" w:rsidP="005A5768">
            <w:pPr>
              <w:rPr>
                <w:rFonts w:cstheme="minorHAnsi"/>
                <w:i/>
              </w:rPr>
            </w:pPr>
            <w:r w:rsidRPr="00C01EDD">
              <w:rPr>
                <w:rFonts w:cstheme="minorHAnsi"/>
                <w:i/>
              </w:rPr>
              <w:t>*Who’s in my family?</w:t>
            </w:r>
          </w:p>
          <w:p w:rsidR="005A5768" w:rsidRPr="00C01EDD" w:rsidRDefault="005A5768" w:rsidP="005A5768">
            <w:pPr>
              <w:rPr>
                <w:rFonts w:cstheme="minorHAnsi"/>
                <w:i/>
              </w:rPr>
            </w:pPr>
            <w:r w:rsidRPr="00C01EDD">
              <w:rPr>
                <w:rFonts w:cstheme="minorHAnsi"/>
                <w:i/>
              </w:rPr>
              <w:t xml:space="preserve"> *This is our house</w:t>
            </w:r>
          </w:p>
          <w:p w:rsidR="005A5768" w:rsidRPr="00C01EDD" w:rsidRDefault="005A5768" w:rsidP="005A5768">
            <w:pPr>
              <w:rPr>
                <w:rFonts w:cstheme="minorHAnsi"/>
                <w:i/>
              </w:rPr>
            </w:pPr>
            <w:r w:rsidRPr="00C01EDD">
              <w:rPr>
                <w:rFonts w:cstheme="minorHAnsi"/>
                <w:i/>
              </w:rPr>
              <w:t>*Have you filled a bucket today?</w:t>
            </w:r>
          </w:p>
        </w:tc>
        <w:tc>
          <w:tcPr>
            <w:tcW w:w="2227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*Owl Babies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*Can’t you sleep little bear?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 *The story of Hanukkah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*Elmer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*Rama and Sita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*The Christmas Story</w:t>
            </w:r>
          </w:p>
        </w:tc>
        <w:tc>
          <w:tcPr>
            <w:tcW w:w="1974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*The Little Red Hen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*Oliver’s vegetables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*Handa’s Surprise</w:t>
            </w:r>
          </w:p>
        </w:tc>
        <w:tc>
          <w:tcPr>
            <w:tcW w:w="1876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*Jolly Postman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*Going to the doctor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*Charlie the firefighter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*Going to the dentist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</w:p>
        </w:tc>
        <w:tc>
          <w:tcPr>
            <w:tcW w:w="2017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*The Hungry Caterpillar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*Giraffes can’t dance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*Rainbow fish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*Lost and found</w:t>
            </w:r>
          </w:p>
        </w:tc>
        <w:tc>
          <w:tcPr>
            <w:tcW w:w="2124" w:type="dxa"/>
          </w:tcPr>
          <w:p w:rsidR="005A5768" w:rsidRPr="00C01EDD" w:rsidRDefault="005A5768" w:rsidP="005A5768">
            <w:pPr>
              <w:contextualSpacing/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iCs/>
                <w:color w:val="000000"/>
              </w:rPr>
              <w:t>*The Great Explorer</w:t>
            </w:r>
          </w:p>
          <w:p w:rsidR="005A5768" w:rsidRPr="00C01EDD" w:rsidRDefault="005A5768" w:rsidP="005A5768">
            <w:pPr>
              <w:contextualSpacing/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iCs/>
                <w:color w:val="000000"/>
              </w:rPr>
              <w:t>*Lost and Found</w:t>
            </w:r>
          </w:p>
          <w:p w:rsidR="005A5768" w:rsidRPr="00C01EDD" w:rsidRDefault="005A5768" w:rsidP="005A5768">
            <w:pPr>
              <w:contextualSpacing/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iCs/>
                <w:color w:val="000000"/>
              </w:rPr>
              <w:t>*Ruby’s Worry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iCs/>
                <w:color w:val="000000"/>
              </w:rPr>
              <w:t>*Don’t Worry Little Crab</w:t>
            </w:r>
          </w:p>
        </w:tc>
      </w:tr>
      <w:tr w:rsidR="005A5768" w:rsidRPr="00C01EDD" w:rsidTr="004E590A">
        <w:tc>
          <w:tcPr>
            <w:tcW w:w="1659" w:type="dxa"/>
          </w:tcPr>
          <w:p w:rsidR="005A5768" w:rsidRPr="00C01EDD" w:rsidRDefault="005A5768" w:rsidP="005A5768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English </w:t>
            </w:r>
          </w:p>
        </w:tc>
        <w:tc>
          <w:tcPr>
            <w:tcW w:w="2071" w:type="dxa"/>
          </w:tcPr>
          <w:p w:rsidR="005A5768" w:rsidRPr="00C01EDD" w:rsidRDefault="005A5768" w:rsidP="005A5768">
            <w:pPr>
              <w:rPr>
                <w:rFonts w:cstheme="minorHAnsi"/>
                <w:color w:val="000000"/>
              </w:rPr>
            </w:pPr>
            <w:r w:rsidRPr="00C01EDD">
              <w:rPr>
                <w:rFonts w:cstheme="minorHAnsi"/>
                <w:color w:val="000000"/>
              </w:rPr>
              <w:t>*Recognising words with the same initial sound</w:t>
            </w:r>
          </w:p>
          <w:p w:rsidR="005A5768" w:rsidRPr="00C01EDD" w:rsidRDefault="005A5768" w:rsidP="005A5768">
            <w:pPr>
              <w:rPr>
                <w:rFonts w:cstheme="minorHAnsi"/>
                <w:color w:val="000000"/>
              </w:rPr>
            </w:pPr>
            <w:r w:rsidRPr="00C01EDD">
              <w:rPr>
                <w:rFonts w:cstheme="minorHAnsi"/>
                <w:color w:val="000000"/>
              </w:rPr>
              <w:t>*Engaging in extended conversations &amp; learning new vocabulary</w:t>
            </w:r>
          </w:p>
          <w:p w:rsidR="005A5768" w:rsidRPr="00C01EDD" w:rsidRDefault="005A5768" w:rsidP="005A5768">
            <w:pPr>
              <w:rPr>
                <w:rFonts w:cstheme="minorHAnsi"/>
                <w:color w:val="000000"/>
              </w:rPr>
            </w:pPr>
            <w:r w:rsidRPr="00C01EDD">
              <w:rPr>
                <w:rFonts w:cstheme="minorHAnsi"/>
                <w:color w:val="000000"/>
              </w:rPr>
              <w:t>*Saying sounds for individual letters *Writing some letters accurately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0000"/>
              </w:rPr>
              <w:t>*Writing some or all of their name</w:t>
            </w:r>
          </w:p>
        </w:tc>
        <w:tc>
          <w:tcPr>
            <w:tcW w:w="2227" w:type="dxa"/>
          </w:tcPr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t>*Differentiated phonics groups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color w:val="000000"/>
              </w:rPr>
              <w:t>*Beginning to blend sounds into words                *Beginning to form lower-case letters correctly</w:t>
            </w:r>
          </w:p>
        </w:tc>
        <w:tc>
          <w:tcPr>
            <w:tcW w:w="1974" w:type="dxa"/>
          </w:tcPr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t>*Blending sounds into words, so that they can read short words made up of known letter-sound correspondences</w:t>
            </w:r>
          </w:p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t xml:space="preserve">*Spelling words by identifying the sounds and then writing the sounds with letter/s    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color w:val="000000"/>
              </w:rPr>
              <w:t>*Reading a few common exception words</w:t>
            </w:r>
          </w:p>
        </w:tc>
        <w:tc>
          <w:tcPr>
            <w:tcW w:w="1876" w:type="dxa"/>
          </w:tcPr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t>*Reading some letter groups that each represent one sound and say sounds for them</w:t>
            </w:r>
          </w:p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t>*Reading simple phrases and sentences made up of words with known letter-sound correspondences and, where necessary, a few exception words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color w:val="000000"/>
              </w:rPr>
              <w:lastRenderedPageBreak/>
              <w:t>*Forming lower-case and capital letters correctly</w:t>
            </w:r>
          </w:p>
        </w:tc>
        <w:tc>
          <w:tcPr>
            <w:tcW w:w="2017" w:type="dxa"/>
          </w:tcPr>
          <w:p w:rsidR="005A5768" w:rsidRPr="00C01EDD" w:rsidRDefault="005A5768" w:rsidP="005A5768">
            <w:pPr>
              <w:rPr>
                <w:rFonts w:eastAsia="Calibri" w:cstheme="minorHAnsi"/>
                <w:color w:val="000000"/>
              </w:rPr>
            </w:pPr>
            <w:r w:rsidRPr="00C01EDD">
              <w:rPr>
                <w:rFonts w:eastAsia="Calibri" w:cstheme="minorHAnsi"/>
                <w:color w:val="000000"/>
              </w:rPr>
              <w:lastRenderedPageBreak/>
              <w:t>*Re-reading books to build up their confidence in word reading, their fluency and their understanding and enjoyment</w:t>
            </w:r>
          </w:p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color w:val="000000"/>
              </w:rPr>
              <w:t>*Writing short sentences with words with known sound-letter correspondences using a capital letter and full stop</w:t>
            </w:r>
          </w:p>
        </w:tc>
        <w:tc>
          <w:tcPr>
            <w:tcW w:w="2124" w:type="dxa"/>
          </w:tcPr>
          <w:p w:rsidR="005A5768" w:rsidRPr="00C01EDD" w:rsidRDefault="005A5768" w:rsidP="005A5768">
            <w:pPr>
              <w:rPr>
                <w:rFonts w:cstheme="minorHAnsi"/>
              </w:rPr>
            </w:pPr>
            <w:r w:rsidRPr="00C01EDD">
              <w:rPr>
                <w:rFonts w:eastAsia="Calibri" w:cstheme="minorHAnsi"/>
                <w:color w:val="000000"/>
              </w:rPr>
              <w:t>Re-reading what they have written to check that it makes sense</w:t>
            </w:r>
          </w:p>
        </w:tc>
      </w:tr>
    </w:tbl>
    <w:p w:rsidR="005A5768" w:rsidRPr="00C01EDD" w:rsidRDefault="005A5768" w:rsidP="00672024">
      <w:pPr>
        <w:rPr>
          <w:rFonts w:cstheme="minorHAnsi"/>
          <w:b/>
          <w:bCs/>
          <w:i/>
          <w:iCs/>
          <w:u w:val="single"/>
        </w:rPr>
      </w:pPr>
    </w:p>
    <w:p w:rsidR="005A5768" w:rsidRPr="00C01EDD" w:rsidRDefault="005A5768" w:rsidP="00672024">
      <w:pPr>
        <w:rPr>
          <w:rFonts w:cstheme="minorHAnsi"/>
          <w:b/>
          <w:bCs/>
          <w:i/>
          <w:iCs/>
          <w:u w:val="single"/>
        </w:rPr>
      </w:pPr>
    </w:p>
    <w:p w:rsidR="00722E2D" w:rsidRPr="00C01EDD" w:rsidRDefault="00722E2D" w:rsidP="00722E2D">
      <w:pPr>
        <w:jc w:val="center"/>
        <w:rPr>
          <w:rFonts w:cstheme="minorHAnsi"/>
          <w:b/>
          <w:bCs/>
          <w:iCs/>
          <w:u w:val="single"/>
        </w:rPr>
      </w:pPr>
      <w:r w:rsidRPr="00C01EDD">
        <w:rPr>
          <w:rFonts w:cstheme="minorHAnsi"/>
          <w:b/>
          <w:bCs/>
          <w:iCs/>
          <w:u w:val="single"/>
        </w:rPr>
        <w:t>Year 1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59"/>
        <w:gridCol w:w="2071"/>
        <w:gridCol w:w="2227"/>
        <w:gridCol w:w="1974"/>
        <w:gridCol w:w="1876"/>
        <w:gridCol w:w="2017"/>
        <w:gridCol w:w="2124"/>
      </w:tblGrid>
      <w:tr w:rsidR="001B7802" w:rsidRPr="00C01EDD" w:rsidTr="001B7802">
        <w:tc>
          <w:tcPr>
            <w:tcW w:w="1659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Term</w:t>
            </w:r>
          </w:p>
          <w:p w:rsidR="005A5768" w:rsidRPr="00C01EDD" w:rsidRDefault="005A5768" w:rsidP="008D5551">
            <w:pPr>
              <w:jc w:val="center"/>
              <w:rPr>
                <w:rFonts w:cstheme="minorHAnsi"/>
              </w:rPr>
            </w:pPr>
          </w:p>
        </w:tc>
        <w:tc>
          <w:tcPr>
            <w:tcW w:w="2071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1</w:t>
            </w:r>
          </w:p>
        </w:tc>
        <w:tc>
          <w:tcPr>
            <w:tcW w:w="2227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2</w:t>
            </w:r>
          </w:p>
        </w:tc>
        <w:tc>
          <w:tcPr>
            <w:tcW w:w="1974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</w:t>
            </w:r>
          </w:p>
        </w:tc>
        <w:tc>
          <w:tcPr>
            <w:tcW w:w="1876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 xml:space="preserve"> Spring 2</w:t>
            </w:r>
          </w:p>
        </w:tc>
        <w:tc>
          <w:tcPr>
            <w:tcW w:w="2017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1</w:t>
            </w:r>
          </w:p>
        </w:tc>
        <w:tc>
          <w:tcPr>
            <w:tcW w:w="2124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2</w:t>
            </w:r>
          </w:p>
        </w:tc>
      </w:tr>
      <w:tr w:rsidR="001B7802" w:rsidRPr="00C01EDD" w:rsidTr="001B7802">
        <w:tc>
          <w:tcPr>
            <w:tcW w:w="1659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2071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It’s Good to Me</w:t>
            </w:r>
          </w:p>
        </w:tc>
        <w:tc>
          <w:tcPr>
            <w:tcW w:w="2227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It’s Good to Be Me </w:t>
            </w:r>
          </w:p>
        </w:tc>
        <w:tc>
          <w:tcPr>
            <w:tcW w:w="1974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There’s No Place Like Home</w:t>
            </w:r>
          </w:p>
        </w:tc>
        <w:tc>
          <w:tcPr>
            <w:tcW w:w="1876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There’s No Place Like Home</w:t>
            </w:r>
          </w:p>
        </w:tc>
        <w:tc>
          <w:tcPr>
            <w:tcW w:w="2017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A Toy Story</w:t>
            </w:r>
          </w:p>
        </w:tc>
        <w:tc>
          <w:tcPr>
            <w:tcW w:w="2124" w:type="dxa"/>
          </w:tcPr>
          <w:p w:rsidR="001B7802" w:rsidRPr="00C01EDD" w:rsidRDefault="001B7802" w:rsidP="008D5551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A Toy Story</w:t>
            </w:r>
          </w:p>
        </w:tc>
      </w:tr>
      <w:tr w:rsidR="001B7802" w:rsidRPr="00C01EDD" w:rsidTr="001B7802">
        <w:tc>
          <w:tcPr>
            <w:tcW w:w="1659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English Unit</w:t>
            </w:r>
          </w:p>
        </w:tc>
        <w:tc>
          <w:tcPr>
            <w:tcW w:w="2071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Recount 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Barnaby bear’s holiday </w:t>
            </w:r>
          </w:p>
          <w:p w:rsidR="001B7802" w:rsidRPr="00C01EDD" w:rsidRDefault="001B7802" w:rsidP="008D5551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Barnaby Bear at the seaside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recount.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express feelings in writing. </w:t>
            </w:r>
          </w:p>
          <w:p w:rsidR="001B7802" w:rsidRPr="00C01EDD" w:rsidRDefault="001B7802" w:rsidP="5A428F8B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 seaside topic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Writing a postcard</w:t>
            </w:r>
          </w:p>
          <w:p w:rsidR="001B7802" w:rsidRPr="00C01EDD" w:rsidRDefault="001B7802" w:rsidP="5A428F8B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Barnaby Bear at the seaside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recount.</w:t>
            </w:r>
          </w:p>
          <w:p w:rsidR="001B7802" w:rsidRPr="00C01EDD" w:rsidRDefault="001B7802" w:rsidP="00BD18E6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 seaside topic</w:t>
            </w:r>
          </w:p>
          <w:p w:rsidR="001B7802" w:rsidRPr="00C01EDD" w:rsidRDefault="001B7802" w:rsidP="00392D4C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(3 weeks)</w:t>
            </w:r>
          </w:p>
          <w:p w:rsidR="001B7802" w:rsidRPr="00C01EDD" w:rsidRDefault="001B7802" w:rsidP="00BD18E6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316044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Story </w:t>
            </w:r>
          </w:p>
          <w:p w:rsidR="001B7802" w:rsidRPr="00C01EDD" w:rsidRDefault="001B7802" w:rsidP="00316044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Handa’s surprise</w:t>
            </w:r>
          </w:p>
          <w:p w:rsidR="001B7802" w:rsidRPr="00C01EDD" w:rsidRDefault="001B7802" w:rsidP="00316044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Generating descriptive vocabulary</w:t>
            </w:r>
          </w:p>
          <w:p w:rsidR="001B7802" w:rsidRPr="00C01EDD" w:rsidRDefault="001B7802" w:rsidP="00316044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lists</w:t>
            </w:r>
          </w:p>
          <w:p w:rsidR="001B7802" w:rsidRPr="00C01EDD" w:rsidRDefault="001B7802" w:rsidP="00316044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Discuss and explore stories with predictable and patterned language</w:t>
            </w:r>
          </w:p>
          <w:p w:rsidR="001B7802" w:rsidRPr="00C01EDD" w:rsidRDefault="001B7802" w:rsidP="00316044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(1 week)</w:t>
            </w:r>
          </w:p>
        </w:tc>
        <w:tc>
          <w:tcPr>
            <w:tcW w:w="2227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5A428F8B">
            <w:pPr>
              <w:spacing w:line="259" w:lineRule="auto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Grammar week </w:t>
            </w:r>
          </w:p>
          <w:p w:rsidR="001B7802" w:rsidRPr="00C01EDD" w:rsidRDefault="001B7802" w:rsidP="5A428F8B">
            <w:pPr>
              <w:spacing w:line="259" w:lineRule="auto"/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A4237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Pronouns</w:t>
            </w:r>
          </w:p>
          <w:p w:rsidR="001B7802" w:rsidRPr="00C01EDD" w:rsidRDefault="001B7802" w:rsidP="00A4237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Verbs</w:t>
            </w:r>
          </w:p>
          <w:p w:rsidR="001B7802" w:rsidRPr="00C01EDD" w:rsidRDefault="001B7802" w:rsidP="00A42378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Adverbs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Narratives</w:t>
            </w:r>
          </w:p>
          <w:p w:rsidR="001B7802" w:rsidRPr="00C01EDD" w:rsidRDefault="001B7802" w:rsidP="5A428F8B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Baboon on the moon</w:t>
            </w: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Write narrative diaries</w:t>
            </w: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(2 weeks)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5A428F8B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</w:rPr>
              <w:t xml:space="preserve"> </w:t>
            </w:r>
          </w:p>
        </w:tc>
        <w:tc>
          <w:tcPr>
            <w:tcW w:w="1974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5A3770">
            <w:pPr>
              <w:spacing w:line="259" w:lineRule="auto"/>
              <w:rPr>
                <w:rFonts w:cstheme="minorHAnsi"/>
              </w:rPr>
            </w:pPr>
            <w:r w:rsidRPr="00C01EDD">
              <w:rPr>
                <w:rFonts w:cstheme="minorHAnsi"/>
              </w:rPr>
              <w:t>Character description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Oliver’s vegetables 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character descriptions.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:rsidR="001B7802" w:rsidRPr="00C01EDD" w:rsidRDefault="001B7802" w:rsidP="5A428F8B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Grammar week (1 week)</w:t>
            </w: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Adding suffixes focus:</w:t>
            </w:r>
          </w:p>
          <w:p w:rsidR="001B7802" w:rsidRPr="00C01EDD" w:rsidRDefault="001B7802" w:rsidP="005A377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Er</w:t>
            </w:r>
          </w:p>
          <w:p w:rsidR="001B7802" w:rsidRPr="00C01EDD" w:rsidRDefault="001B7802" w:rsidP="005A377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Est</w:t>
            </w:r>
          </w:p>
          <w:p w:rsidR="001B7802" w:rsidRPr="00C01EDD" w:rsidRDefault="001B7802" w:rsidP="005A377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Ing</w:t>
            </w:r>
          </w:p>
          <w:p w:rsidR="001B7802" w:rsidRPr="00C01EDD" w:rsidRDefault="001B7802" w:rsidP="005A3770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C01EDD">
              <w:rPr>
                <w:rFonts w:cstheme="minorHAnsi"/>
              </w:rPr>
              <w:t>Ed</w:t>
            </w:r>
          </w:p>
          <w:p w:rsidR="001B7802" w:rsidRPr="00C01EDD" w:rsidRDefault="001B7802" w:rsidP="005A3770">
            <w:pPr>
              <w:pStyle w:val="ListParagraph"/>
              <w:rPr>
                <w:rFonts w:cstheme="minorHAnsi"/>
              </w:rPr>
            </w:pPr>
          </w:p>
          <w:p w:rsidR="001B7802" w:rsidRPr="00C01EDD" w:rsidRDefault="001B7802" w:rsidP="005A377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Book week (1 week)</w:t>
            </w:r>
          </w:p>
          <w:p w:rsidR="001B7802" w:rsidRPr="00C01EDD" w:rsidRDefault="001B7802" w:rsidP="005A3770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Traditional tales</w:t>
            </w:r>
          </w:p>
          <w:p w:rsidR="001B7802" w:rsidRPr="00C01EDD" w:rsidRDefault="001B7802" w:rsidP="008D5551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A selection of traditional tales</w:t>
            </w: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discuss stories with predictable and patterned language.</w:t>
            </w: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To discuss stories and plays that use the language of fairy tales and traditional tales.</w:t>
            </w:r>
          </w:p>
          <w:p w:rsidR="001B7802" w:rsidRPr="00C01EDD" w:rsidRDefault="001B7802" w:rsidP="5A428F8B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Computing and audio books</w:t>
            </w: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(4 weeks)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005A3770">
            <w:pPr>
              <w:rPr>
                <w:rFonts w:cstheme="minorHAnsi"/>
                <w:color w:val="FF0000"/>
              </w:rPr>
            </w:pPr>
          </w:p>
        </w:tc>
        <w:tc>
          <w:tcPr>
            <w:tcW w:w="2017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Stories</w:t>
            </w:r>
          </w:p>
          <w:p w:rsidR="001B7802" w:rsidRPr="00C01EDD" w:rsidRDefault="001B7802" w:rsidP="5A428F8B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The very hungry caterpillar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Discuss and explore stories with predictable and patterned language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Stories set in familiar settings.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 </w:t>
            </w:r>
            <w:r w:rsidRPr="00C01EDD">
              <w:rPr>
                <w:rFonts w:cstheme="minorHAnsi"/>
                <w:color w:val="000000" w:themeColor="text1"/>
              </w:rPr>
              <w:t>(3 weeks)</w:t>
            </w:r>
            <w:r w:rsidRPr="00C01EDD">
              <w:rPr>
                <w:rFonts w:cstheme="minorHAnsi"/>
              </w:rPr>
              <w:t xml:space="preserve"> </w:t>
            </w:r>
          </w:p>
          <w:p w:rsidR="001B7802" w:rsidRPr="00C01EDD" w:rsidRDefault="001B7802" w:rsidP="5A428F8B">
            <w:pPr>
              <w:rPr>
                <w:rFonts w:cstheme="minorHAnsi"/>
                <w:color w:val="70AD47" w:themeColor="accent6"/>
              </w:rPr>
            </w:pPr>
            <w:r w:rsidRPr="00C01EDD">
              <w:rPr>
                <w:rFonts w:cstheme="minorHAnsi"/>
                <w:color w:val="00B050"/>
              </w:rPr>
              <w:t>CCL Grow butterflies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000D53A7">
            <w:pPr>
              <w:rPr>
                <w:rFonts w:cstheme="minorHAnsi"/>
              </w:rPr>
            </w:pPr>
          </w:p>
        </w:tc>
        <w:tc>
          <w:tcPr>
            <w:tcW w:w="2124" w:type="dxa"/>
          </w:tcPr>
          <w:p w:rsidR="001B7802" w:rsidRPr="00C01EDD" w:rsidRDefault="001B7802" w:rsidP="000D53A7">
            <w:pPr>
              <w:rPr>
                <w:rFonts w:cstheme="minorHAnsi"/>
              </w:rPr>
            </w:pPr>
            <w:r w:rsidRPr="00C01EDD">
              <w:rPr>
                <w:rFonts w:cstheme="minorHAnsi"/>
                <w:b/>
                <w:bCs/>
              </w:rPr>
              <w:t>Fiction</w:t>
            </w:r>
            <w:r w:rsidRPr="00C01EDD">
              <w:rPr>
                <w:rFonts w:cstheme="minorHAnsi"/>
              </w:rPr>
              <w:t xml:space="preserve"> </w:t>
            </w:r>
          </w:p>
          <w:p w:rsidR="001B7802" w:rsidRPr="00C01EDD" w:rsidRDefault="001B7802" w:rsidP="000D53A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Grammar week </w:t>
            </w:r>
          </w:p>
          <w:p w:rsidR="001B7802" w:rsidRPr="00C01EDD" w:rsidRDefault="001B7802" w:rsidP="000D53A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0D53A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Creating plurals adding s and es</w:t>
            </w:r>
          </w:p>
          <w:p w:rsidR="001B7802" w:rsidRPr="00C01EDD" w:rsidRDefault="001B7802" w:rsidP="5A428F8B">
            <w:pPr>
              <w:rPr>
                <w:rFonts w:cstheme="minorHAnsi"/>
                <w:color w:val="4472C4" w:themeColor="accent1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Stories</w:t>
            </w:r>
          </w:p>
          <w:p w:rsidR="001B7802" w:rsidRPr="00C01EDD" w:rsidRDefault="001B7802" w:rsidP="5A428F8B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Alisha the superhero princess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Write stories with imaginary settings. 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that use the language of fairy tales and traditional tales.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(3 weeks)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F4175C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Additional unit </w:t>
            </w:r>
          </w:p>
          <w:p w:rsidR="001B7802" w:rsidRPr="00C01EDD" w:rsidRDefault="001B7802" w:rsidP="00F4175C">
            <w:pPr>
              <w:rPr>
                <w:rFonts w:cstheme="minorHAnsi"/>
                <w:b/>
                <w:bCs/>
                <w:highlight w:val="yellow"/>
              </w:rPr>
            </w:pPr>
            <w:r w:rsidRPr="00C01EDD">
              <w:rPr>
                <w:rFonts w:cstheme="minorHAnsi"/>
                <w:b/>
                <w:bCs/>
                <w:highlight w:val="yellow"/>
              </w:rPr>
              <w:t xml:space="preserve">Fiction </w:t>
            </w:r>
          </w:p>
          <w:p w:rsidR="001B7802" w:rsidRPr="00C01EDD" w:rsidRDefault="001B7802" w:rsidP="00F4175C">
            <w:pPr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 xml:space="preserve">Stories </w:t>
            </w:r>
          </w:p>
          <w:p w:rsidR="001B7802" w:rsidRPr="00C01EDD" w:rsidRDefault="001B7802" w:rsidP="00F4175C">
            <w:pPr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color w:val="FF0000"/>
                <w:highlight w:val="yellow"/>
              </w:rPr>
              <w:lastRenderedPageBreak/>
              <w:t>Supertato</w:t>
            </w:r>
            <w:r w:rsidRPr="00C01EDD">
              <w:rPr>
                <w:rFonts w:cstheme="minorHAnsi"/>
                <w:highlight w:val="yellow"/>
              </w:rPr>
              <w:t xml:space="preserve"> </w:t>
            </w:r>
          </w:p>
          <w:p w:rsidR="001B7802" w:rsidRPr="00C01EDD" w:rsidRDefault="001B7802" w:rsidP="00F4175C">
            <w:pPr>
              <w:rPr>
                <w:rFonts w:cstheme="minorHAnsi"/>
                <w:i/>
                <w:iCs/>
                <w:color w:val="4472C4" w:themeColor="accent1"/>
                <w:highlight w:val="yellow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  <w:highlight w:val="yellow"/>
              </w:rPr>
              <w:t xml:space="preserve">Write stories set in places pupils have been (familiar settings) </w:t>
            </w:r>
          </w:p>
          <w:p w:rsidR="001B7802" w:rsidRPr="00C01EDD" w:rsidRDefault="001B7802" w:rsidP="00F4175C">
            <w:pPr>
              <w:rPr>
                <w:rFonts w:cstheme="minorHAnsi"/>
              </w:rPr>
            </w:pPr>
            <w:r w:rsidRPr="00C01EDD">
              <w:rPr>
                <w:rFonts w:cstheme="minorHAnsi"/>
                <w:highlight w:val="yellow"/>
              </w:rPr>
              <w:t>(2 weeks)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</w:tc>
      </w:tr>
      <w:tr w:rsidR="001B7802" w:rsidRPr="00C01EDD" w:rsidTr="001B7802">
        <w:tc>
          <w:tcPr>
            <w:tcW w:w="1659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71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  <w:p w:rsidR="001B7802" w:rsidRPr="00C01EDD" w:rsidRDefault="001B7802" w:rsidP="00E41043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Recount of morning routine/holiday 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a recount. 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express feelings in writing. 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use captions</w:t>
            </w:r>
          </w:p>
          <w:p w:rsidR="001B7802" w:rsidRPr="00C01EDD" w:rsidRDefault="001B7802" w:rsidP="5A428F8B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F061A5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F061A5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Leaflet foodbank – writing lists of fruit and veg</w:t>
            </w:r>
          </w:p>
          <w:p w:rsidR="001B7802" w:rsidRPr="00C01EDD" w:rsidRDefault="001B7802" w:rsidP="00F061A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to harvest</w:t>
            </w:r>
          </w:p>
          <w:p w:rsidR="001B7802" w:rsidRPr="00C01EDD" w:rsidRDefault="001B7802" w:rsidP="00F061A5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captions and lists</w:t>
            </w:r>
          </w:p>
          <w:p w:rsidR="001B7802" w:rsidRPr="00C01EDD" w:rsidRDefault="001B7802" w:rsidP="00F061A5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(1 week)</w:t>
            </w:r>
          </w:p>
          <w:p w:rsidR="001B7802" w:rsidRPr="00C01EDD" w:rsidRDefault="001B7802" w:rsidP="00E41043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E41043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Recount – visit to the church </w:t>
            </w:r>
            <w:r w:rsidRPr="00C01EDD">
              <w:rPr>
                <w:rFonts w:cstheme="minorHAnsi"/>
                <w:color w:val="00B050"/>
              </w:rPr>
              <w:t>CCL link to Harvest</w:t>
            </w:r>
          </w:p>
          <w:p w:rsidR="001B7802" w:rsidRPr="00C01EDD" w:rsidRDefault="001B7802" w:rsidP="00E41043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 xml:space="preserve">To write a recount. </w:t>
            </w:r>
          </w:p>
          <w:p w:rsidR="001B7802" w:rsidRPr="00C01EDD" w:rsidRDefault="001B7802" w:rsidP="00E41043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express feelings in writing.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 To write about familiar settings.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A83FE9" w:rsidRPr="00C01EDD" w:rsidRDefault="00A83FE9" w:rsidP="5A428F8B">
            <w:pPr>
              <w:rPr>
                <w:rFonts w:cstheme="minorHAnsi"/>
                <w:color w:val="4472C4" w:themeColor="accent1"/>
              </w:rPr>
            </w:pPr>
          </w:p>
        </w:tc>
        <w:tc>
          <w:tcPr>
            <w:tcW w:w="2227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C53FB">
            <w:pPr>
              <w:rPr>
                <w:rFonts w:cstheme="minorHAnsi"/>
              </w:rPr>
            </w:pPr>
          </w:p>
          <w:p w:rsidR="001B7802" w:rsidRPr="00C01EDD" w:rsidRDefault="001B7802" w:rsidP="007C53FB">
            <w:pPr>
              <w:rPr>
                <w:rFonts w:cstheme="minorHAnsi"/>
                <w:color w:val="FF0000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74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6659E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Instructions</w:t>
            </w:r>
          </w:p>
          <w:p w:rsidR="001B7802" w:rsidRPr="00C01EDD" w:rsidRDefault="001B7802" w:rsidP="006659E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How to catch a fairy</w:t>
            </w:r>
          </w:p>
          <w:p w:rsidR="001B7802" w:rsidRPr="00C01EDD" w:rsidRDefault="001B7802" w:rsidP="006659E0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instructions</w:t>
            </w:r>
          </w:p>
          <w:p w:rsidR="001B7802" w:rsidRPr="00C01EDD" w:rsidRDefault="001B7802" w:rsidP="006659E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8D5551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  <w:p w:rsidR="001B7802" w:rsidRPr="00C01EDD" w:rsidRDefault="001B7802" w:rsidP="00AC3EAA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AC3EAA">
            <w:pPr>
              <w:rPr>
                <w:rFonts w:cstheme="minorHAnsi"/>
              </w:rPr>
            </w:pPr>
          </w:p>
          <w:p w:rsidR="001B7802" w:rsidRPr="00C01EDD" w:rsidRDefault="001B7802" w:rsidP="0023731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Non-fiction information page</w:t>
            </w:r>
          </w:p>
          <w:p w:rsidR="001B7802" w:rsidRPr="00C01EDD" w:rsidRDefault="001B7802" w:rsidP="0023731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Victorian houses and homes </w:t>
            </w:r>
          </w:p>
          <w:p w:rsidR="001B7802" w:rsidRPr="00C01EDD" w:rsidRDefault="001B7802" w:rsidP="0023731A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 Victorians</w:t>
            </w:r>
          </w:p>
          <w:p w:rsidR="001B7802" w:rsidRPr="00C01EDD" w:rsidRDefault="001B7802" w:rsidP="0023731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1B7802" w:rsidRPr="00C01EDD" w:rsidRDefault="001B7802" w:rsidP="0023731A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writing</w:t>
            </w:r>
          </w:p>
          <w:p w:rsidR="001B7802" w:rsidRPr="00C01EDD" w:rsidRDefault="001B7802" w:rsidP="0023731A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captions, labels and lists</w:t>
            </w:r>
          </w:p>
          <w:p w:rsidR="001B7802" w:rsidRPr="00C01EDD" w:rsidRDefault="001B7802" w:rsidP="0023731A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explanations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C97671">
            <w:pPr>
              <w:rPr>
                <w:rFonts w:cstheme="minorHAnsi"/>
              </w:rPr>
            </w:pPr>
          </w:p>
        </w:tc>
        <w:tc>
          <w:tcPr>
            <w:tcW w:w="2017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5A428F8B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Non-chronological report – information booklet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How to look after plants</w:t>
            </w:r>
          </w:p>
          <w:p w:rsidR="001B7802" w:rsidRPr="00C01EDD" w:rsidRDefault="001B7802" w:rsidP="5A428F8B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Science</w:t>
            </w:r>
          </w:p>
          <w:p w:rsidR="001B7802" w:rsidRPr="00C01EDD" w:rsidRDefault="001B7802" w:rsidP="5A428F8B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captions, labels and lists</w:t>
            </w:r>
          </w:p>
          <w:p w:rsidR="001B7802" w:rsidRPr="00C01EDD" w:rsidRDefault="001B7802" w:rsidP="5A428F8B">
            <w:pPr>
              <w:spacing w:line="259" w:lineRule="auto"/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Instructions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How to plant</w:t>
            </w:r>
          </w:p>
          <w:p w:rsidR="001B7802" w:rsidRPr="00C01EDD" w:rsidRDefault="001B7802" w:rsidP="5A428F8B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Science</w:t>
            </w:r>
          </w:p>
          <w:p w:rsidR="001B7802" w:rsidRPr="00C01EDD" w:rsidRDefault="001B7802" w:rsidP="5A428F8B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instructions</w:t>
            </w:r>
          </w:p>
          <w:p w:rsidR="001B7802" w:rsidRPr="00C01EDD" w:rsidRDefault="001B7802" w:rsidP="5A428F8B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captions, labels and lists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lastRenderedPageBreak/>
              <w:t>(1 week)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</w:tc>
        <w:tc>
          <w:tcPr>
            <w:tcW w:w="2124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3158DE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Recount</w:t>
            </w:r>
          </w:p>
          <w:p w:rsidR="001B7802" w:rsidRPr="00C01EDD" w:rsidRDefault="001B7802" w:rsidP="003158DE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My view of the year</w:t>
            </w:r>
          </w:p>
          <w:p w:rsidR="001B7802" w:rsidRPr="00C01EDD" w:rsidRDefault="001B7802" w:rsidP="003B2F0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recount.</w:t>
            </w:r>
          </w:p>
          <w:p w:rsidR="001B7802" w:rsidRPr="00C01EDD" w:rsidRDefault="001B7802" w:rsidP="003B2F0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3158DE">
            <w:pPr>
              <w:rPr>
                <w:rFonts w:cstheme="minorHAnsi"/>
              </w:rPr>
            </w:pP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</w:tc>
      </w:tr>
      <w:tr w:rsidR="001B7802" w:rsidRPr="00C01EDD" w:rsidTr="001B7802">
        <w:tc>
          <w:tcPr>
            <w:tcW w:w="1659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71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</w:tc>
        <w:tc>
          <w:tcPr>
            <w:tcW w:w="2227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Poetry - Rhyming couplets</w:t>
            </w:r>
          </w:p>
          <w:p w:rsidR="001B7802" w:rsidRPr="00C01EDD" w:rsidRDefault="001B7802" w:rsidP="008D5551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>Room on the Broom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Write poems that use pattern, rhyme and description. 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1B7802" w:rsidRPr="00C01EDD" w:rsidRDefault="001B7802" w:rsidP="00B33541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B33541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Poetry - Superhero poem</w:t>
            </w:r>
          </w:p>
          <w:p w:rsidR="001B7802" w:rsidRPr="00C01EDD" w:rsidRDefault="001B7802" w:rsidP="00B3354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Write poems based on a theme.</w:t>
            </w:r>
          </w:p>
          <w:p w:rsidR="001B7802" w:rsidRPr="00C01EDD" w:rsidRDefault="001B7802" w:rsidP="00E43B55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Write poems that use pattern, rhyme and description. </w:t>
            </w:r>
          </w:p>
          <w:p w:rsidR="001B7802" w:rsidRPr="00C01EDD" w:rsidRDefault="001B7802" w:rsidP="00E43B55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 xml:space="preserve">Poetry - Nonsense poems </w:t>
            </w: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Wizard theme</w:t>
            </w: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FF0000"/>
              </w:rPr>
              <w:t xml:space="preserve">Ten things in a </w:t>
            </w:r>
            <w:r w:rsidR="00B86FB4" w:rsidRPr="00C01EDD">
              <w:rPr>
                <w:rFonts w:cstheme="minorHAnsi"/>
                <w:color w:val="FF0000"/>
              </w:rPr>
              <w:t>wizard’s</w:t>
            </w:r>
            <w:r w:rsidRPr="00C01EDD">
              <w:rPr>
                <w:rFonts w:cstheme="minorHAnsi"/>
                <w:color w:val="FF0000"/>
              </w:rPr>
              <w:t xml:space="preserve"> pocket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Write poems based on a theme.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1B7802" w:rsidRPr="00C01EDD" w:rsidRDefault="001B7802" w:rsidP="5A428F8B">
            <w:pPr>
              <w:rPr>
                <w:rFonts w:cstheme="minorHAnsi"/>
                <w:color w:val="FF0000"/>
              </w:rPr>
            </w:pP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74" w:type="dxa"/>
          </w:tcPr>
          <w:p w:rsidR="001B7802" w:rsidRPr="00C01EDD" w:rsidRDefault="001B7802" w:rsidP="00B3354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Poetry</w:t>
            </w:r>
          </w:p>
          <w:p w:rsidR="001B7802" w:rsidRPr="00C01EDD" w:rsidRDefault="001B7802" w:rsidP="00B33541">
            <w:pPr>
              <w:rPr>
                <w:rFonts w:cstheme="minorHAnsi"/>
              </w:rPr>
            </w:pP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Poetry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Theme based on seaside and food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B050"/>
              </w:rPr>
              <w:t>CCL D &amp; T</w:t>
            </w:r>
            <w:r w:rsidRPr="00C01EDD">
              <w:rPr>
                <w:rFonts w:cstheme="minorHAnsi"/>
              </w:rPr>
              <w:t xml:space="preserve"> 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recite poems by heart based on a theme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poems using the senses.</w:t>
            </w:r>
          </w:p>
          <w:p w:rsidR="001B7802" w:rsidRPr="00C01EDD" w:rsidRDefault="001B7802" w:rsidP="5A428F8B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poems based on direct experience.</w:t>
            </w:r>
          </w:p>
          <w:p w:rsidR="001B7802" w:rsidRPr="00C01EDD" w:rsidRDefault="001B7802" w:rsidP="5A428F8B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(2 weeks)</w:t>
            </w:r>
          </w:p>
          <w:p w:rsidR="001B7802" w:rsidRPr="00C01EDD" w:rsidRDefault="001B7802" w:rsidP="5A428F8B">
            <w:pPr>
              <w:rPr>
                <w:rFonts w:cstheme="minorHAnsi"/>
              </w:rPr>
            </w:pPr>
          </w:p>
        </w:tc>
        <w:tc>
          <w:tcPr>
            <w:tcW w:w="1876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B33541">
            <w:pPr>
              <w:rPr>
                <w:rFonts w:cstheme="minorHAnsi"/>
              </w:rPr>
            </w:pPr>
          </w:p>
        </w:tc>
        <w:tc>
          <w:tcPr>
            <w:tcW w:w="2017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5D7B68">
            <w:pPr>
              <w:rPr>
                <w:rFonts w:cstheme="minorHAnsi"/>
              </w:rPr>
            </w:pPr>
          </w:p>
        </w:tc>
        <w:tc>
          <w:tcPr>
            <w:tcW w:w="2124" w:type="dxa"/>
          </w:tcPr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8D5551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8D5551">
            <w:pPr>
              <w:rPr>
                <w:rFonts w:cstheme="minorHAnsi"/>
              </w:rPr>
            </w:pPr>
          </w:p>
        </w:tc>
      </w:tr>
    </w:tbl>
    <w:p w:rsidR="005E130A" w:rsidRPr="00C01EDD" w:rsidRDefault="005E130A" w:rsidP="00F93B72">
      <w:pPr>
        <w:jc w:val="center"/>
        <w:rPr>
          <w:rFonts w:cstheme="minorHAnsi"/>
        </w:rPr>
      </w:pPr>
    </w:p>
    <w:p w:rsidR="005E130A" w:rsidRPr="00C01EDD" w:rsidRDefault="005E130A" w:rsidP="001311CA">
      <w:pPr>
        <w:rPr>
          <w:rFonts w:cstheme="minorHAnsi"/>
        </w:rPr>
      </w:pPr>
    </w:p>
    <w:p w:rsidR="005E130A" w:rsidRPr="00C01EDD" w:rsidRDefault="005E130A" w:rsidP="00722E2D">
      <w:pPr>
        <w:rPr>
          <w:rFonts w:cstheme="minorHAnsi"/>
        </w:rPr>
      </w:pPr>
    </w:p>
    <w:p w:rsidR="00F93B72" w:rsidRPr="00C01EDD" w:rsidRDefault="00B55B8B" w:rsidP="00F93B72">
      <w:pPr>
        <w:jc w:val="center"/>
        <w:rPr>
          <w:rFonts w:cstheme="minorHAnsi"/>
          <w:b/>
          <w:bCs/>
          <w:u w:val="single"/>
        </w:rPr>
      </w:pPr>
      <w:r w:rsidRPr="00C01EDD">
        <w:rPr>
          <w:rFonts w:cstheme="minorHAnsi"/>
        </w:rPr>
        <w:t xml:space="preserve"> </w:t>
      </w:r>
      <w:r w:rsidR="00F93B72" w:rsidRPr="00C01EDD">
        <w:rPr>
          <w:rFonts w:cstheme="minorHAnsi"/>
          <w:b/>
          <w:bCs/>
          <w:u w:val="single"/>
        </w:rPr>
        <w:t>Year 2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507"/>
        <w:gridCol w:w="1778"/>
        <w:gridCol w:w="7"/>
        <w:gridCol w:w="1836"/>
        <w:gridCol w:w="2127"/>
        <w:gridCol w:w="1750"/>
        <w:gridCol w:w="1942"/>
        <w:gridCol w:w="2001"/>
      </w:tblGrid>
      <w:tr w:rsidR="001B7802" w:rsidRPr="00C01EDD" w:rsidTr="001B7802">
        <w:tc>
          <w:tcPr>
            <w:tcW w:w="2507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Term</w:t>
            </w:r>
          </w:p>
        </w:tc>
        <w:tc>
          <w:tcPr>
            <w:tcW w:w="1785" w:type="dxa"/>
            <w:gridSpan w:val="2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1 (7 week)</w:t>
            </w:r>
          </w:p>
        </w:tc>
        <w:tc>
          <w:tcPr>
            <w:tcW w:w="1836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2 (7 week)</w:t>
            </w:r>
          </w:p>
        </w:tc>
        <w:tc>
          <w:tcPr>
            <w:tcW w:w="2127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 (6 weeks)</w:t>
            </w:r>
          </w:p>
        </w:tc>
        <w:tc>
          <w:tcPr>
            <w:tcW w:w="1750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 xml:space="preserve"> Spring 2 (7 weeks)</w:t>
            </w:r>
          </w:p>
        </w:tc>
        <w:tc>
          <w:tcPr>
            <w:tcW w:w="1942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 xml:space="preserve"> Summer 1 (5 week)</w:t>
            </w:r>
          </w:p>
        </w:tc>
        <w:tc>
          <w:tcPr>
            <w:tcW w:w="2001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 xml:space="preserve"> Summer 2  (6 weeks)</w:t>
            </w:r>
          </w:p>
        </w:tc>
      </w:tr>
      <w:tr w:rsidR="001B7802" w:rsidRPr="00C01EDD" w:rsidTr="001B7802">
        <w:tc>
          <w:tcPr>
            <w:tcW w:w="2507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1785" w:type="dxa"/>
            <w:gridSpan w:val="2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Bright Lights Bright City</w:t>
            </w:r>
          </w:p>
        </w:tc>
        <w:tc>
          <w:tcPr>
            <w:tcW w:w="1836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Bright Lights Bright City</w:t>
            </w:r>
          </w:p>
        </w:tc>
        <w:tc>
          <w:tcPr>
            <w:tcW w:w="2127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Dazzling Dinosaurs</w:t>
            </w:r>
          </w:p>
        </w:tc>
        <w:tc>
          <w:tcPr>
            <w:tcW w:w="1750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Dazzling Dinosaurs</w:t>
            </w:r>
          </w:p>
        </w:tc>
        <w:tc>
          <w:tcPr>
            <w:tcW w:w="1942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Voyages of Columbus</w:t>
            </w:r>
          </w:p>
        </w:tc>
        <w:tc>
          <w:tcPr>
            <w:tcW w:w="2001" w:type="dxa"/>
          </w:tcPr>
          <w:p w:rsidR="001B7802" w:rsidRPr="00C01EDD" w:rsidRDefault="001B7802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Voyages of Columbus</w:t>
            </w:r>
          </w:p>
        </w:tc>
      </w:tr>
      <w:tr w:rsidR="001B7802" w:rsidRPr="00C01EDD" w:rsidTr="001B7802">
        <w:tc>
          <w:tcPr>
            <w:tcW w:w="250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English Unit</w:t>
            </w:r>
          </w:p>
        </w:tc>
        <w:tc>
          <w:tcPr>
            <w:tcW w:w="1778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04223F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04223F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Recount diary entry </w:t>
            </w:r>
            <w:r w:rsidRPr="00C01EDD">
              <w:rPr>
                <w:rFonts w:cstheme="minorHAnsi"/>
                <w:color w:val="00B050"/>
              </w:rPr>
              <w:t>– CCL – GFOL (2 weeks)</w:t>
            </w:r>
          </w:p>
          <w:p w:rsidR="001B7802" w:rsidRPr="00C01EDD" w:rsidRDefault="001B7802" w:rsidP="0004223F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a recount.</w:t>
            </w:r>
          </w:p>
          <w:p w:rsidR="001B7802" w:rsidRPr="00C01EDD" w:rsidRDefault="001B7802" w:rsidP="0004223F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narrative diaries</w:t>
            </w:r>
          </w:p>
          <w:p w:rsidR="001B7802" w:rsidRPr="00C01EDD" w:rsidRDefault="001B7802" w:rsidP="0004223F">
            <w:pPr>
              <w:ind w:firstLine="720"/>
              <w:rPr>
                <w:rFonts w:cstheme="minorHAnsi"/>
              </w:rPr>
            </w:pPr>
          </w:p>
        </w:tc>
        <w:tc>
          <w:tcPr>
            <w:tcW w:w="1843" w:type="dxa"/>
            <w:gridSpan w:val="2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Stories –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Into the forest Antony Browne </w:t>
            </w:r>
            <w:r w:rsidRPr="00C01EDD">
              <w:rPr>
                <w:rFonts w:cstheme="minorHAnsi"/>
              </w:rPr>
              <w:t xml:space="preserve">(2 weeks) </w:t>
            </w:r>
          </w:p>
          <w:p w:rsidR="001B7802" w:rsidRPr="00C01EDD" w:rsidRDefault="001B7802" w:rsidP="00FF16D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stories with predictable and patterned language.</w:t>
            </w:r>
          </w:p>
          <w:p w:rsidR="001B7802" w:rsidRPr="00C01EDD" w:rsidRDefault="001B7802" w:rsidP="008744B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stories set in places pupils have been (familiar settings) </w:t>
            </w:r>
          </w:p>
          <w:p w:rsidR="001B7802" w:rsidRPr="00C01EDD" w:rsidRDefault="001B7802" w:rsidP="008744B1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5F52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Stories – alternate version </w:t>
            </w:r>
            <w:r w:rsidRPr="00C01EDD">
              <w:rPr>
                <w:rFonts w:cstheme="minorHAnsi"/>
              </w:rPr>
              <w:lastRenderedPageBreak/>
              <w:t>of a traditional tale</w:t>
            </w:r>
          </w:p>
          <w:p w:rsidR="001B7802" w:rsidRPr="00C01EDD" w:rsidRDefault="001B7802" w:rsidP="005F52E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Prince Cinders </w:t>
            </w:r>
            <w:r w:rsidRPr="00C01EDD">
              <w:rPr>
                <w:rFonts w:cstheme="minorHAnsi"/>
              </w:rPr>
              <w:t xml:space="preserve">(1 week) </w:t>
            </w:r>
          </w:p>
          <w:p w:rsidR="001B7802" w:rsidRPr="00C01EDD" w:rsidRDefault="001B7802" w:rsidP="005F52E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stories with predictable and patterned language.</w:t>
            </w:r>
          </w:p>
          <w:p w:rsidR="001B7802" w:rsidRPr="00C01EDD" w:rsidRDefault="001B7802" w:rsidP="005F52E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stories set in places pupils have been (familiar settings) 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</w:p>
          <w:p w:rsidR="001B7802" w:rsidRPr="00C01EDD" w:rsidRDefault="001B7802" w:rsidP="00FF16D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</w:rPr>
              <w:t xml:space="preserve">Stories by the same author – </w:t>
            </w:r>
            <w:r w:rsidRPr="00C01EDD">
              <w:rPr>
                <w:rFonts w:cstheme="minorHAnsi"/>
                <w:color w:val="FF0000"/>
              </w:rPr>
              <w:t xml:space="preserve">Oliver Jeffers – Imaginary Fred, The day the crayons quit </w:t>
            </w:r>
            <w:r w:rsidRPr="00C01EDD">
              <w:rPr>
                <w:rFonts w:cstheme="minorHAnsi"/>
              </w:rPr>
              <w:t>(1 weeks)</w:t>
            </w: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 </w:t>
            </w:r>
          </w:p>
          <w:p w:rsidR="001B7802" w:rsidRPr="00C01EDD" w:rsidRDefault="001B7802" w:rsidP="00FF16D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Write stories that mimic significant authors.</w:t>
            </w:r>
          </w:p>
          <w:p w:rsidR="001B7802" w:rsidRPr="00C01EDD" w:rsidRDefault="001B7802" w:rsidP="00722E2D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AD3FB7">
            <w:pPr>
              <w:rPr>
                <w:rFonts w:cstheme="minorHAnsi"/>
                <w:color w:val="00B050"/>
              </w:rPr>
            </w:pPr>
          </w:p>
        </w:tc>
        <w:tc>
          <w:tcPr>
            <w:tcW w:w="212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Grammar focus (1 week) </w:t>
            </w:r>
          </w:p>
          <w:p w:rsidR="001B7802" w:rsidRPr="00C01EDD" w:rsidRDefault="001B7802" w:rsidP="00C6528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</w:rPr>
              <w:t>Sentence types – question, statement, command, exclamatory</w:t>
            </w:r>
          </w:p>
          <w:p w:rsidR="001B7802" w:rsidRPr="00C01EDD" w:rsidRDefault="001B7802" w:rsidP="00C6528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</w:rPr>
              <w:t>Punctuation</w:t>
            </w:r>
          </w:p>
          <w:p w:rsidR="001B7802" w:rsidRPr="00C01EDD" w:rsidRDefault="001B7802" w:rsidP="00C6528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</w:rPr>
              <w:t>Apostrophes for possession</w:t>
            </w:r>
          </w:p>
          <w:p w:rsidR="001B7802" w:rsidRPr="00C01EDD" w:rsidRDefault="001B7802" w:rsidP="00C6528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</w:rPr>
              <w:t xml:space="preserve">Conjunctions </w:t>
            </w:r>
          </w:p>
          <w:p w:rsidR="001B7802" w:rsidRPr="00C01EDD" w:rsidRDefault="001B7802" w:rsidP="00350227">
            <w:pPr>
              <w:pStyle w:val="ListParagraph"/>
              <w:rPr>
                <w:rFonts w:cstheme="minorHAnsi"/>
                <w:i/>
                <w:i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lastRenderedPageBreak/>
              <w:t xml:space="preserve">Traditional Tales – </w:t>
            </w:r>
            <w:r w:rsidRPr="00C01EDD">
              <w:rPr>
                <w:rFonts w:cstheme="minorHAnsi"/>
                <w:color w:val="FF0000"/>
              </w:rPr>
              <w:t>Jack and the beanstalk/Jim and the beanstalk (3 weeks)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stories and plays that use the language of fairy tales and traditional tales.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character descriptions.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setting descriptions.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1750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(Writing links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to Book week)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352E9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Fantasy stories – based on a portal (3 weeks)</w:t>
            </w:r>
          </w:p>
          <w:p w:rsidR="001B7802" w:rsidRPr="00C01EDD" w:rsidRDefault="001B7802" w:rsidP="00352E98">
            <w:pPr>
              <w:rPr>
                <w:rFonts w:cstheme="minorHAnsi"/>
              </w:rPr>
            </w:pPr>
          </w:p>
          <w:p w:rsidR="001B7802" w:rsidRPr="00C01EDD" w:rsidRDefault="001B7802" w:rsidP="00352E9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Adrift – fantasy story </w:t>
            </w:r>
          </w:p>
          <w:p w:rsidR="001B7802" w:rsidRPr="00C01EDD" w:rsidRDefault="001B7802" w:rsidP="00352E98">
            <w:pPr>
              <w:rPr>
                <w:rFonts w:cstheme="minorHAnsi"/>
              </w:rPr>
            </w:pPr>
          </w:p>
          <w:p w:rsidR="001B7802" w:rsidRPr="00C01EDD" w:rsidRDefault="001B7802" w:rsidP="00352E98">
            <w:pPr>
              <w:rPr>
                <w:rFonts w:cstheme="minorHAnsi"/>
              </w:rPr>
            </w:pPr>
          </w:p>
        </w:tc>
        <w:tc>
          <w:tcPr>
            <w:tcW w:w="1942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Stories -postcard and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diary entry - </w:t>
            </w:r>
            <w:r w:rsidRPr="00C01EDD">
              <w:rPr>
                <w:rFonts w:cstheme="minorHAnsi"/>
                <w:color w:val="FF0000"/>
              </w:rPr>
              <w:t xml:space="preserve">Meerkat mail (2 weeks)  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narrative diaries</w:t>
            </w:r>
          </w:p>
          <w:p w:rsidR="001B7802" w:rsidRPr="00C01EDD" w:rsidRDefault="001B7802" w:rsidP="00CD370A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a recount (fiction).</w:t>
            </w:r>
          </w:p>
          <w:p w:rsidR="001B7802" w:rsidRPr="00C01EDD" w:rsidRDefault="001B7802" w:rsidP="00387DA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express feelings in writing.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SATs Week</w:t>
            </w:r>
          </w:p>
          <w:p w:rsidR="001B7802" w:rsidRPr="00C01EDD" w:rsidRDefault="001B7802" w:rsidP="00AC3135">
            <w:pPr>
              <w:rPr>
                <w:rFonts w:cstheme="minorHAnsi"/>
              </w:rPr>
            </w:pPr>
          </w:p>
        </w:tc>
        <w:tc>
          <w:tcPr>
            <w:tcW w:w="2001" w:type="dxa"/>
          </w:tcPr>
          <w:p w:rsidR="001B7802" w:rsidRPr="00C01EDD" w:rsidRDefault="001B7802" w:rsidP="00D73239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D7323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</w:t>
            </w:r>
          </w:p>
          <w:p w:rsidR="001B7802" w:rsidRPr="00C01EDD" w:rsidRDefault="001B7802" w:rsidP="00D73239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Leon and the place between</w:t>
            </w:r>
          </w:p>
          <w:p w:rsidR="001B7802" w:rsidRPr="00C01EDD" w:rsidRDefault="001B7802" w:rsidP="00D7323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(3 weeks)</w:t>
            </w:r>
          </w:p>
          <w:p w:rsidR="001B7802" w:rsidRPr="00C01EDD" w:rsidRDefault="001B7802" w:rsidP="00D7323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letters</w:t>
            </w:r>
          </w:p>
          <w:p w:rsidR="001B7802" w:rsidRPr="00C01EDD" w:rsidRDefault="001B7802" w:rsidP="00D7323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a persuasive poster</w:t>
            </w:r>
          </w:p>
          <w:p w:rsidR="001B7802" w:rsidRPr="00C01EDD" w:rsidRDefault="001B7802" w:rsidP="00D73239">
            <w:pPr>
              <w:rPr>
                <w:rFonts w:cstheme="minorHAnsi"/>
              </w:rPr>
            </w:pPr>
          </w:p>
          <w:p w:rsidR="001B7802" w:rsidRPr="00C01EDD" w:rsidRDefault="001B7802" w:rsidP="00D73239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A13446">
            <w:pPr>
              <w:rPr>
                <w:rFonts w:cstheme="minorHAnsi"/>
                <w:i/>
                <w:iCs/>
                <w:color w:val="5B9BD5" w:themeColor="accent5"/>
              </w:rPr>
            </w:pPr>
          </w:p>
        </w:tc>
      </w:tr>
      <w:tr w:rsidR="001B7802" w:rsidRPr="00C01EDD" w:rsidTr="001B7802">
        <w:tc>
          <w:tcPr>
            <w:tcW w:w="250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78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5F3AA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Recount – WOW day – camping (1 week)</w:t>
            </w:r>
          </w:p>
          <w:p w:rsidR="001B7802" w:rsidRPr="00C01EDD" w:rsidRDefault="001B7802" w:rsidP="005F3AA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a recount (non-fiction). </w:t>
            </w:r>
          </w:p>
          <w:p w:rsidR="001B7802" w:rsidRPr="00C01EDD" w:rsidRDefault="001B7802" w:rsidP="005F3AA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 xml:space="preserve">To express feelings in writing. 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Instructions – making a jam sandwich (1 week) </w:t>
            </w:r>
          </w:p>
          <w:p w:rsidR="001B7802" w:rsidRPr="00C01EDD" w:rsidRDefault="001B7802" w:rsidP="00D772C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instructions</w:t>
            </w:r>
          </w:p>
          <w:p w:rsidR="001B7802" w:rsidRPr="00C01EDD" w:rsidRDefault="001B7802" w:rsidP="00D772C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lists 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  <w:gridSpan w:val="2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8621C6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</w:rPr>
              <w:t xml:space="preserve">Persuasive letter - </w:t>
            </w:r>
            <w:r w:rsidRPr="00C01EDD">
              <w:rPr>
                <w:rFonts w:cstheme="minorHAnsi"/>
                <w:color w:val="FF0000"/>
              </w:rPr>
              <w:t xml:space="preserve">The day the crayons quit </w:t>
            </w:r>
            <w:r w:rsidRPr="00C01EDD">
              <w:rPr>
                <w:rFonts w:cstheme="minorHAnsi"/>
              </w:rPr>
              <w:t xml:space="preserve">(1 weeks) </w:t>
            </w:r>
          </w:p>
          <w:p w:rsidR="001B7802" w:rsidRPr="00C01EDD" w:rsidRDefault="001B7802" w:rsidP="008621C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 xml:space="preserve">To express feelings in writing. </w:t>
            </w:r>
          </w:p>
          <w:p w:rsidR="001B7802" w:rsidRPr="00C01EDD" w:rsidRDefault="001B7802" w:rsidP="008621C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letters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Persuasive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Letters – </w:t>
            </w:r>
            <w:r w:rsidRPr="00C01EDD">
              <w:rPr>
                <w:rFonts w:cstheme="minorHAnsi"/>
                <w:color w:val="00B050"/>
              </w:rPr>
              <w:t>CCL History Florence Nightingale</w:t>
            </w:r>
          </w:p>
          <w:p w:rsidR="001B7802" w:rsidRPr="00C01EDD" w:rsidRDefault="001B7802" w:rsidP="00387DA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express feelings in writing. </w:t>
            </w:r>
          </w:p>
          <w:p w:rsidR="001B7802" w:rsidRPr="00C01EDD" w:rsidRDefault="001B7802" w:rsidP="00387DA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letters</w:t>
            </w:r>
          </w:p>
          <w:p w:rsidR="001B7802" w:rsidRPr="00C01EDD" w:rsidRDefault="001B7802" w:rsidP="0020531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387DAC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8621C6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Recount – </w:t>
            </w:r>
            <w:r w:rsidRPr="00C01EDD">
              <w:rPr>
                <w:rFonts w:cstheme="minorHAnsi"/>
                <w:color w:val="00B050"/>
              </w:rPr>
              <w:t>CCL Florence Nightingale day</w:t>
            </w:r>
          </w:p>
          <w:p w:rsidR="001B7802" w:rsidRPr="00C01EDD" w:rsidRDefault="001B7802" w:rsidP="008621C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a recount (non-fiction). </w:t>
            </w:r>
          </w:p>
          <w:p w:rsidR="001B7802" w:rsidRPr="00C01EDD" w:rsidRDefault="001B7802" w:rsidP="008621C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express feelings in writing. </w:t>
            </w:r>
          </w:p>
          <w:p w:rsidR="001B7802" w:rsidRPr="00C01EDD" w:rsidRDefault="001B7802" w:rsidP="00387DAC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  <w:p w:rsidR="001B7802" w:rsidRPr="00C01EDD" w:rsidRDefault="001B7802" w:rsidP="00C34CE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12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Non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chronological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report – </w:t>
            </w:r>
            <w:r w:rsidRPr="00C01EDD">
              <w:rPr>
                <w:rFonts w:cstheme="minorHAnsi"/>
                <w:color w:val="00B050"/>
              </w:rPr>
              <w:t xml:space="preserve">CCL Humanities - dinosaurs (2 weeks) 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labels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write captions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glossaries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present information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non-chronological reports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1750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Explanations – butterflies and fossils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(2 weeks) 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labels</w:t>
            </w:r>
          </w:p>
          <w:p w:rsidR="001B7802" w:rsidRPr="00C01EDD" w:rsidRDefault="001B7802" w:rsidP="00722E2D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write captions</w:t>
            </w:r>
          </w:p>
          <w:p w:rsidR="001B7802" w:rsidRPr="00C01EDD" w:rsidRDefault="001B7802" w:rsidP="00156BD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glossaries</w:t>
            </w:r>
          </w:p>
          <w:p w:rsidR="001B7802" w:rsidRPr="00C01EDD" w:rsidRDefault="001B7802" w:rsidP="00276222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present information</w:t>
            </w:r>
          </w:p>
          <w:p w:rsidR="001B7802" w:rsidRPr="00C01EDD" w:rsidRDefault="001B7802" w:rsidP="0027622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CCL Science and Humanities  </w:t>
            </w:r>
          </w:p>
          <w:p w:rsidR="001B7802" w:rsidRPr="00C01EDD" w:rsidRDefault="001B7802" w:rsidP="00276222">
            <w:pPr>
              <w:rPr>
                <w:rFonts w:cstheme="minorHAnsi"/>
                <w:i/>
                <w:iCs/>
                <w:color w:val="00B050"/>
              </w:rPr>
            </w:pPr>
          </w:p>
          <w:p w:rsidR="001B7802" w:rsidRPr="00C01EDD" w:rsidRDefault="001B7802" w:rsidP="00276222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9D5504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</w:rPr>
              <w:t xml:space="preserve">Recount – based on trip to the British museum(1 week) </w:t>
            </w:r>
          </w:p>
          <w:p w:rsidR="001B7802" w:rsidRPr="00C01EDD" w:rsidRDefault="001B7802" w:rsidP="009D5504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a recount (non-fiction). </w:t>
            </w:r>
          </w:p>
          <w:p w:rsidR="001B7802" w:rsidRPr="00C01EDD" w:rsidRDefault="001B7802" w:rsidP="009D5504">
            <w:pPr>
              <w:rPr>
                <w:rFonts w:cstheme="minorHAnsi"/>
              </w:rPr>
            </w:pPr>
          </w:p>
        </w:tc>
        <w:tc>
          <w:tcPr>
            <w:tcW w:w="1942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</w:rPr>
              <w:t xml:space="preserve">Recount – Easter holidays/Easter egg hunt (1 week) </w:t>
            </w: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a recount (non-fiction). </w:t>
            </w: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 xml:space="preserve">To express feelings in writing. </w:t>
            </w: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2001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1B7802" w:rsidRPr="00C01EDD" w:rsidRDefault="001B7802" w:rsidP="000F42E6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Diary entry (1 week) </w:t>
            </w:r>
            <w:r w:rsidRPr="00C01EDD">
              <w:rPr>
                <w:rFonts w:cstheme="minorHAnsi"/>
                <w:color w:val="00B050"/>
              </w:rPr>
              <w:t>Christopher Columbus (CCL)</w:t>
            </w:r>
          </w:p>
          <w:p w:rsidR="001B7802" w:rsidRPr="00C01EDD" w:rsidRDefault="001B7802" w:rsidP="000F42E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a recount (fiction).</w:t>
            </w:r>
          </w:p>
          <w:p w:rsidR="001B7802" w:rsidRPr="00C01EDD" w:rsidRDefault="001B7802" w:rsidP="000F42E6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write narrative diaries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Non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chronological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report – </w:t>
            </w:r>
            <w:r w:rsidRPr="00C01EDD">
              <w:rPr>
                <w:rFonts w:cstheme="minorHAnsi"/>
                <w:color w:val="00B050"/>
              </w:rPr>
              <w:t xml:space="preserve">Christopher Columbus (CCL) </w:t>
            </w: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A4457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labels</w:t>
            </w:r>
          </w:p>
          <w:p w:rsidR="001B7802" w:rsidRPr="00C01EDD" w:rsidRDefault="001B7802" w:rsidP="00A4457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captions</w:t>
            </w:r>
          </w:p>
          <w:p w:rsidR="001B7802" w:rsidRPr="00C01EDD" w:rsidRDefault="001B7802" w:rsidP="00A4457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glossaries</w:t>
            </w:r>
          </w:p>
          <w:p w:rsidR="001B7802" w:rsidRPr="00C01EDD" w:rsidRDefault="001B7802" w:rsidP="00A4457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present information</w:t>
            </w:r>
          </w:p>
          <w:p w:rsidR="001B7802" w:rsidRPr="00C01EDD" w:rsidRDefault="001B7802" w:rsidP="00A44571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non-chronological reports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  <w:highlight w:val="yellow"/>
              </w:rPr>
              <w:t>Additional unit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Letter -  to new teacher</w:t>
            </w:r>
          </w:p>
          <w:p w:rsidR="001B7802" w:rsidRPr="00C01EDD" w:rsidRDefault="001B7802" w:rsidP="00387DA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express feelings in writing. 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</w:tr>
      <w:tr w:rsidR="001B7802" w:rsidRPr="00C01EDD" w:rsidTr="001B7802">
        <w:tc>
          <w:tcPr>
            <w:tcW w:w="250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78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542715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Poetry – colour poem (1 week) </w:t>
            </w:r>
          </w:p>
          <w:p w:rsidR="001B7802" w:rsidRPr="00C01EDD" w:rsidRDefault="001B7802" w:rsidP="00542715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Colour poems</w:t>
            </w:r>
          </w:p>
          <w:p w:rsidR="001B7802" w:rsidRPr="00C01EDD" w:rsidRDefault="001B7802" w:rsidP="0054271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lists </w:t>
            </w:r>
          </w:p>
          <w:p w:rsidR="001B7802" w:rsidRPr="00C01EDD" w:rsidRDefault="001B7802" w:rsidP="0054271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write poems based on a theme</w:t>
            </w:r>
          </w:p>
          <w:p w:rsidR="001B7802" w:rsidRPr="00C01EDD" w:rsidRDefault="001B7802" w:rsidP="0054271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based on direct experience</w:t>
            </w:r>
          </w:p>
          <w:p w:rsidR="001B7802" w:rsidRPr="00C01EDD" w:rsidRDefault="001B7802" w:rsidP="00542715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using the senses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Poetry – Fire poem (1 week)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Fire poems</w:t>
            </w:r>
          </w:p>
          <w:p w:rsidR="001B7802" w:rsidRPr="00C01EDD" w:rsidRDefault="001B7802" w:rsidP="0080789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that use pattern, rhyme and description</w:t>
            </w:r>
          </w:p>
          <w:p w:rsidR="001B7802" w:rsidRPr="00C01EDD" w:rsidRDefault="001B7802" w:rsidP="00086C8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lists </w:t>
            </w:r>
          </w:p>
          <w:p w:rsidR="001B7802" w:rsidRPr="00C01EDD" w:rsidRDefault="001B7802" w:rsidP="005808AA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poems based on direct experience </w:t>
            </w:r>
          </w:p>
          <w:p w:rsidR="001B7802" w:rsidRPr="00C01EDD" w:rsidRDefault="001B7802" w:rsidP="005808AA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using the senses</w:t>
            </w: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based on a theme</w:t>
            </w:r>
          </w:p>
          <w:p w:rsidR="001B7802" w:rsidRPr="00C01EDD" w:rsidRDefault="001B7802" w:rsidP="00D014C4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 - GFOL</w:t>
            </w: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02258E">
            <w:pPr>
              <w:rPr>
                <w:rFonts w:cstheme="minorHAnsi"/>
                <w:i/>
                <w:iCs/>
                <w:color w:val="5B9BD5" w:themeColor="accent5"/>
              </w:rPr>
            </w:pP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</w:rPr>
              <w:t xml:space="preserve">Poetry – </w:t>
            </w:r>
            <w:r w:rsidRPr="00C01EDD">
              <w:rPr>
                <w:rFonts w:cstheme="minorHAnsi"/>
                <w:color w:val="FF0000"/>
              </w:rPr>
              <w:t>Magic Box – Kit Wright</w:t>
            </w:r>
          </w:p>
          <w:p w:rsidR="001B7802" w:rsidRPr="00C01EDD" w:rsidRDefault="001B7802" w:rsidP="00086C8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 xml:space="preserve">To write lists </w:t>
            </w:r>
          </w:p>
          <w:p w:rsidR="001B7802" w:rsidRPr="00C01EDD" w:rsidRDefault="001B7802" w:rsidP="00086C8C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write poems using the senses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  <w:gridSpan w:val="2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Poetry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2127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1750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1942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Nonsense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Poems – Ning Nang Nong  (1 week) </w:t>
            </w:r>
          </w:p>
          <w:p w:rsidR="001B7802" w:rsidRPr="00C01EDD" w:rsidRDefault="001B7802" w:rsidP="00722E2D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lastRenderedPageBreak/>
              <w:t>To perform and write nonsense and humorous poems, limericks and riddles.</w:t>
            </w:r>
          </w:p>
          <w:p w:rsidR="001B7802" w:rsidRPr="00C01EDD" w:rsidRDefault="001B7802" w:rsidP="000C5BFC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recite poems by heart based on a theme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  <w:tc>
          <w:tcPr>
            <w:tcW w:w="2001" w:type="dxa"/>
          </w:tcPr>
          <w:p w:rsidR="001B7802" w:rsidRPr="00C01EDD" w:rsidRDefault="001B7802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Poetry</w:t>
            </w:r>
          </w:p>
          <w:p w:rsidR="001B7802" w:rsidRPr="00C01EDD" w:rsidRDefault="001B7802" w:rsidP="00722E2D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Leon and the place between</w:t>
            </w:r>
          </w:p>
          <w:p w:rsidR="001B7802" w:rsidRPr="00C01EDD" w:rsidRDefault="001B7802" w:rsidP="00AD34B9">
            <w:pPr>
              <w:rPr>
                <w:rFonts w:cstheme="minorHAnsi"/>
                <w:i/>
                <w:iCs/>
                <w:color w:val="5B9BD5" w:themeColor="accent5"/>
              </w:rPr>
            </w:pPr>
            <w:r w:rsidRPr="00C01EDD">
              <w:rPr>
                <w:rFonts w:cstheme="minorHAnsi"/>
                <w:i/>
                <w:iCs/>
                <w:color w:val="5B9BD5" w:themeColor="accent5"/>
              </w:rPr>
              <w:t>To write poems based on a theme</w:t>
            </w:r>
          </w:p>
          <w:p w:rsidR="001B7802" w:rsidRPr="00C01EDD" w:rsidRDefault="001B7802" w:rsidP="00722E2D">
            <w:pPr>
              <w:rPr>
                <w:rFonts w:cstheme="minorHAnsi"/>
              </w:rPr>
            </w:pPr>
          </w:p>
        </w:tc>
      </w:tr>
    </w:tbl>
    <w:p w:rsidR="003E1482" w:rsidRPr="00C01EDD" w:rsidRDefault="003E148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A50156" w:rsidRPr="00C01EDD" w:rsidRDefault="00A50156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B7802" w:rsidRPr="00C01EDD" w:rsidRDefault="001B780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12A68" w:rsidRPr="00C01EDD" w:rsidRDefault="00712A68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D546C" w:rsidRPr="00C01EDD" w:rsidRDefault="00FD546C" w:rsidP="006A52D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6A52D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6A52D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6A52D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6A52D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6A52D4">
      <w:pPr>
        <w:pStyle w:val="Default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225"/>
        <w:tblW w:w="15867" w:type="dxa"/>
        <w:tblLayout w:type="fixed"/>
        <w:tblLook w:val="04A0" w:firstRow="1" w:lastRow="0" w:firstColumn="1" w:lastColumn="0" w:noHBand="0" w:noVBand="1"/>
      </w:tblPr>
      <w:tblGrid>
        <w:gridCol w:w="1980"/>
        <w:gridCol w:w="1980"/>
        <w:gridCol w:w="1843"/>
        <w:gridCol w:w="2408"/>
        <w:gridCol w:w="2693"/>
        <w:gridCol w:w="2696"/>
        <w:gridCol w:w="2267"/>
      </w:tblGrid>
      <w:tr w:rsidR="001B7802" w:rsidRPr="00C01EDD" w:rsidTr="001B7802">
        <w:tc>
          <w:tcPr>
            <w:tcW w:w="1980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lastRenderedPageBreak/>
              <w:t>Term</w:t>
            </w:r>
          </w:p>
        </w:tc>
        <w:tc>
          <w:tcPr>
            <w:tcW w:w="1980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 xml:space="preserve"> Autumn 1 </w:t>
            </w:r>
          </w:p>
        </w:tc>
        <w:tc>
          <w:tcPr>
            <w:tcW w:w="1843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 xml:space="preserve"> Autum</w:t>
            </w:r>
            <w:r w:rsidR="001311CA" w:rsidRPr="00C01EDD">
              <w:rPr>
                <w:rFonts w:cstheme="minorHAnsi"/>
                <w:highlight w:val="magenta"/>
              </w:rPr>
              <w:t xml:space="preserve">n </w:t>
            </w:r>
            <w:r w:rsidRPr="00C01EDD">
              <w:rPr>
                <w:rFonts w:cstheme="minorHAnsi"/>
                <w:highlight w:val="magenta"/>
              </w:rPr>
              <w:t>2</w:t>
            </w:r>
          </w:p>
        </w:tc>
        <w:tc>
          <w:tcPr>
            <w:tcW w:w="2409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</w:t>
            </w:r>
          </w:p>
        </w:tc>
        <w:tc>
          <w:tcPr>
            <w:tcW w:w="2694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2</w:t>
            </w:r>
          </w:p>
        </w:tc>
        <w:tc>
          <w:tcPr>
            <w:tcW w:w="2693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1</w:t>
            </w:r>
          </w:p>
        </w:tc>
        <w:tc>
          <w:tcPr>
            <w:tcW w:w="2268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2</w:t>
            </w:r>
          </w:p>
        </w:tc>
      </w:tr>
      <w:tr w:rsidR="001B7802" w:rsidRPr="00C01EDD" w:rsidTr="001B7802">
        <w:tc>
          <w:tcPr>
            <w:tcW w:w="1980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Topic of the Term </w:t>
            </w:r>
          </w:p>
        </w:tc>
        <w:tc>
          <w:tcPr>
            <w:tcW w:w="1980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Greece Now and Then</w:t>
            </w:r>
          </w:p>
        </w:tc>
        <w:tc>
          <w:tcPr>
            <w:tcW w:w="1843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Greece Now and Then</w:t>
            </w:r>
          </w:p>
        </w:tc>
        <w:tc>
          <w:tcPr>
            <w:tcW w:w="2409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Settlements, Travel and Trade</w:t>
            </w:r>
          </w:p>
        </w:tc>
        <w:tc>
          <w:tcPr>
            <w:tcW w:w="2694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Settlements, Travel and Trade</w:t>
            </w:r>
          </w:p>
        </w:tc>
        <w:tc>
          <w:tcPr>
            <w:tcW w:w="2693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Raging Rivers, Fantastic Pharaohs</w:t>
            </w:r>
          </w:p>
        </w:tc>
        <w:tc>
          <w:tcPr>
            <w:tcW w:w="2268" w:type="dxa"/>
          </w:tcPr>
          <w:p w:rsidR="001B7802" w:rsidRPr="00C01EDD" w:rsidRDefault="001B7802" w:rsidP="001B7802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Raging Rivers, Fantastic Pharaohs</w:t>
            </w:r>
          </w:p>
        </w:tc>
      </w:tr>
      <w:tr w:rsidR="001B7802" w:rsidRPr="00C01EDD" w:rsidTr="001B7802"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English Unit </w:t>
            </w:r>
          </w:p>
          <w:p w:rsidR="002A70C9" w:rsidRPr="00C01EDD" w:rsidRDefault="002A70C9" w:rsidP="001B7802">
            <w:pPr>
              <w:rPr>
                <w:rFonts w:cstheme="minorHAnsi"/>
                <w:b/>
                <w:bCs/>
              </w:rPr>
            </w:pPr>
          </w:p>
          <w:p w:rsidR="002A70C9" w:rsidRPr="00C01EDD" w:rsidRDefault="002A70C9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Year 3</w:t>
            </w:r>
          </w:p>
        </w:tc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Myths/Legends – </w:t>
            </w:r>
            <w:r w:rsidRPr="00C01EDD">
              <w:rPr>
                <w:rFonts w:cstheme="minorHAnsi"/>
                <w:color w:val="00B050"/>
              </w:rPr>
              <w:t>CCL</w:t>
            </w:r>
            <w:r w:rsidRPr="00C01EDD">
              <w:rPr>
                <w:rFonts w:cstheme="minorHAnsi"/>
              </w:rPr>
              <w:t xml:space="preserve"> </w:t>
            </w:r>
            <w:r w:rsidRPr="00C01EDD">
              <w:rPr>
                <w:rFonts w:cstheme="minorHAnsi"/>
                <w:color w:val="00B050"/>
              </w:rPr>
              <w:t xml:space="preserve">Greek myths </w:t>
            </w:r>
            <w:r w:rsidRPr="00C01EDD">
              <w:rPr>
                <w:rFonts w:cstheme="minorHAnsi"/>
              </w:rPr>
              <w:t>(3 weeks)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stories that contain mythical legendary or historical characters or events.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character descriptions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 writing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Adventure story – </w:t>
            </w:r>
            <w:r w:rsidRPr="00C01EDD">
              <w:rPr>
                <w:rFonts w:cstheme="minorHAnsi"/>
                <w:color w:val="FF0000"/>
              </w:rPr>
              <w:t>taking flight Literacy Shed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of adventure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Persuasive letters</w:t>
            </w:r>
          </w:p>
          <w:p w:rsidR="001B7802" w:rsidRPr="00C01EDD" w:rsidRDefault="001B7802" w:rsidP="001B7802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FF0000"/>
              </w:rPr>
              <w:t xml:space="preserve">The twits Roald Dahl </w:t>
            </w:r>
            <w:r w:rsidRPr="00C01EDD">
              <w:rPr>
                <w:rFonts w:cstheme="minorHAnsi"/>
                <w:color w:val="000000" w:themeColor="text1"/>
              </w:rPr>
              <w:t>(1 week)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</w:t>
            </w:r>
          </w:p>
        </w:tc>
        <w:tc>
          <w:tcPr>
            <w:tcW w:w="2409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Mystery Stories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of mystery or suspense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Character description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Setting description – building tension and suspense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 writing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 writing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Stone age boy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(3 weeks includes 1 week diary entry)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set in places pupils have been (familiar settings)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</w:t>
            </w:r>
          </w:p>
          <w:p w:rsidR="001B7802" w:rsidRPr="00C01EDD" w:rsidRDefault="002E5434" w:rsidP="001B7802">
            <w:pPr>
              <w:rPr>
                <w:rFonts w:cstheme="minorHAnsi"/>
              </w:rPr>
            </w:pPr>
            <w:hyperlink r:id="rId8" w:history="1">
              <w:r w:rsidR="001B7802" w:rsidRPr="00C01EDD">
                <w:rPr>
                  <w:rStyle w:val="Hyperlink"/>
                  <w:rFonts w:cstheme="minorHAnsi"/>
                </w:rPr>
                <w:t>https://www.tes.com/teaching-resource/download/11703874</w:t>
              </w:r>
            </w:hyperlink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setting description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diary entry</w:t>
            </w:r>
          </w:p>
          <w:p w:rsidR="00FD546C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story in familiar setting (assessed writing)</w:t>
            </w:r>
          </w:p>
        </w:tc>
        <w:tc>
          <w:tcPr>
            <w:tcW w:w="269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Grammar week (1 week)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Book week TBC (1 week)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Playscripts and dialogue – based on traditional tales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plays.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</w:rPr>
            </w:pPr>
          </w:p>
          <w:p w:rsidR="001B7802" w:rsidRPr="00C01EDD" w:rsidRDefault="001B7802" w:rsidP="001B7802">
            <w:pPr>
              <w:rPr>
                <w:rFonts w:cstheme="minorHAnsi"/>
                <w:i/>
                <w:iCs/>
              </w:rPr>
            </w:pPr>
          </w:p>
        </w:tc>
        <w:tc>
          <w:tcPr>
            <w:tcW w:w="2697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Anthony Browne – Stories by the same author – </w:t>
            </w:r>
            <w:r w:rsidRPr="00C01EDD">
              <w:rPr>
                <w:rFonts w:cstheme="minorHAnsi"/>
                <w:color w:val="FF0000"/>
              </w:rPr>
              <w:t xml:space="preserve">Gorilla, </w:t>
            </w:r>
            <w:r w:rsidR="00B86FB4" w:rsidRPr="00C01EDD">
              <w:rPr>
                <w:rFonts w:cstheme="minorHAnsi"/>
                <w:color w:val="FF0000"/>
              </w:rPr>
              <w:t>Piggy book</w:t>
            </w:r>
            <w:r w:rsidRPr="00C01EDD">
              <w:rPr>
                <w:rFonts w:cstheme="minorHAnsi"/>
                <w:color w:val="FF0000"/>
              </w:rPr>
              <w:t xml:space="preserve"> </w:t>
            </w:r>
            <w:r w:rsidRPr="00C01EDD">
              <w:rPr>
                <w:rFonts w:cstheme="minorHAnsi"/>
              </w:rPr>
              <w:t xml:space="preserve">book review, letters and persuasive writing (2-week unit) 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letters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Story Narrative based on animation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Character Descriptions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Setting descriptions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Writing (continuing a story) </w:t>
            </w:r>
            <w:r w:rsidRPr="00C01EDD">
              <w:rPr>
                <w:rFonts w:cstheme="minorHAnsi"/>
                <w:color w:val="FF0000"/>
              </w:rPr>
              <w:t>Animation ‘Home Sweet Home’ Literacy</w:t>
            </w:r>
            <w:r w:rsidRPr="00C01EDD">
              <w:rPr>
                <w:rFonts w:cstheme="minorHAnsi"/>
              </w:rPr>
              <w:t xml:space="preserve"> </w:t>
            </w:r>
            <w:r w:rsidRPr="00C01EDD">
              <w:rPr>
                <w:rFonts w:cstheme="minorHAnsi"/>
                <w:color w:val="FF0000"/>
              </w:rPr>
              <w:t>Shed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character descriptions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narratives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1B7802">
            <w:pPr>
              <w:tabs>
                <w:tab w:val="left" w:pos="0"/>
              </w:tabs>
              <w:jc w:val="center"/>
              <w:rPr>
                <w:rFonts w:cstheme="minorHAnsi"/>
              </w:rPr>
            </w:pPr>
          </w:p>
          <w:p w:rsidR="001B7802" w:rsidRPr="00C01EDD" w:rsidRDefault="001B7802" w:rsidP="001B7802">
            <w:pPr>
              <w:tabs>
                <w:tab w:val="left" w:pos="0"/>
              </w:tabs>
              <w:jc w:val="center"/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  <w:tc>
          <w:tcPr>
            <w:tcW w:w="226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writing -- Stories with a familiar setting - </w:t>
            </w:r>
            <w:r w:rsidRPr="00C01EDD">
              <w:rPr>
                <w:rFonts w:cstheme="minorHAnsi"/>
                <w:color w:val="FF0000"/>
              </w:rPr>
              <w:t>Hodgeheg</w:t>
            </w:r>
            <w:r w:rsidRPr="00C01EDD">
              <w:rPr>
                <w:rFonts w:cstheme="minorHAnsi"/>
              </w:rPr>
              <w:t xml:space="preserve">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set in places pupils have been (familiar settings)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1B7802">
            <w:pPr>
              <w:rPr>
                <w:rFonts w:cstheme="minorHAnsi"/>
                <w:i/>
                <w:iCs/>
              </w:rPr>
            </w:pPr>
          </w:p>
        </w:tc>
      </w:tr>
      <w:tr w:rsidR="001B7802" w:rsidRPr="00C01EDD" w:rsidTr="001B7802"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Information leaflet (2 weeks)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To write persuasively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Geography Greece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Recount (1 week)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Based on Ancient Greece WOW day 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 Greece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>Instructions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How to make an Ancient Greek pot </w:t>
            </w:r>
            <w:r w:rsidRPr="00C01EDD">
              <w:rPr>
                <w:rFonts w:cstheme="minorHAnsi"/>
                <w:color w:val="00B050"/>
              </w:rPr>
              <w:t>CCL Ancient Greek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instructions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</w:tc>
        <w:tc>
          <w:tcPr>
            <w:tcW w:w="1843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Newspaper report –Medusa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To write in a journalist style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  <w:i/>
                <w:iCs/>
              </w:rPr>
            </w:pPr>
          </w:p>
        </w:tc>
        <w:tc>
          <w:tcPr>
            <w:tcW w:w="2409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Diary entry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of a stone age child </w:t>
            </w:r>
          </w:p>
          <w:p w:rsidR="001B7802" w:rsidRPr="00C01EDD" w:rsidRDefault="001B7802" w:rsidP="001B7802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lastRenderedPageBreak/>
              <w:t>Linked to Stone Age boy and Ug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Instructions – based on making banana muffins </w:t>
            </w:r>
            <w:r w:rsidRPr="00C01EDD">
              <w:rPr>
                <w:rFonts w:cstheme="minorHAnsi"/>
                <w:color w:val="00B050"/>
              </w:rPr>
              <w:t>CCL D&amp;T cooking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70AD47" w:themeColor="accent6"/>
              </w:rPr>
            </w:pP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</w:rPr>
              <w:t xml:space="preserve">Explanation Texts – </w:t>
            </w:r>
            <w:r w:rsidRPr="00C01EDD">
              <w:rPr>
                <w:rFonts w:cstheme="minorHAnsi"/>
                <w:color w:val="FF0000"/>
              </w:rPr>
              <w:t xml:space="preserve">life cycle of a frog 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Science (1 week)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 xml:space="preserve">To write explanations 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Persuasive letter writing – based on Fairtrade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persuasively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 (2 weeks)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Humanities, PSHE</w:t>
            </w: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  <w:color w:val="4472C4" w:themeColor="accent1"/>
              </w:rPr>
            </w:pPr>
          </w:p>
          <w:p w:rsidR="001B7802" w:rsidRPr="00C01EDD" w:rsidRDefault="001B7802" w:rsidP="001B7802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</w:rPr>
            </w:pPr>
          </w:p>
        </w:tc>
        <w:tc>
          <w:tcPr>
            <w:tcW w:w="2697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  <w:tc>
          <w:tcPr>
            <w:tcW w:w="226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Non-chronological report: Ancient Egyptians 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(2 weeks)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non-chronological report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Information texts: How does the water cycle work?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(1 week)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1B7802" w:rsidRPr="00C01EDD" w:rsidRDefault="001B7802" w:rsidP="001B7802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00B050"/>
              </w:rPr>
              <w:t>CCL humanities</w:t>
            </w:r>
          </w:p>
          <w:p w:rsidR="001B7802" w:rsidRPr="00C01EDD" w:rsidRDefault="001B7802" w:rsidP="001B7802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  <w:highlight w:val="yellow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</w:tr>
      <w:tr w:rsidR="001B7802" w:rsidRPr="00C01EDD" w:rsidTr="001B7802"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0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Poetry - writing a haiku </w:t>
            </w:r>
          </w:p>
          <w:p w:rsidR="001B7802" w:rsidRPr="00C01EDD" w:rsidRDefault="001B7802" w:rsidP="001B7802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a haiku. </w:t>
            </w:r>
            <w:r w:rsidRPr="00C01EDD">
              <w:rPr>
                <w:rFonts w:cstheme="minorHAnsi"/>
                <w:color w:val="000000" w:themeColor="text1"/>
              </w:rPr>
              <w:t xml:space="preserve">(1 week) 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Based on the four seasons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Poetry – shape poems </w:t>
            </w:r>
          </w:p>
          <w:p w:rsidR="001B7802" w:rsidRPr="00C01EDD" w:rsidRDefault="001B7802" w:rsidP="001B780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 xml:space="preserve">To write shape poems and calligrams. </w:t>
            </w:r>
          </w:p>
          <w:p w:rsidR="001B7802" w:rsidRPr="00C01EDD" w:rsidRDefault="001B7802" w:rsidP="001B7802">
            <w:pPr>
              <w:rPr>
                <w:rFonts w:cstheme="minorHAnsi"/>
                <w:color w:val="000000" w:themeColor="text1"/>
              </w:rPr>
            </w:pPr>
            <w:r w:rsidRPr="00C01EDD">
              <w:rPr>
                <w:rFonts w:cstheme="minorHAnsi"/>
                <w:color w:val="000000" w:themeColor="text1"/>
              </w:rPr>
              <w:t>(1 week)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Based on fruits and vegetable???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Additional week if time</w:t>
            </w:r>
          </w:p>
        </w:tc>
        <w:tc>
          <w:tcPr>
            <w:tcW w:w="2409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Poetry</w:t>
            </w: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1B7802">
            <w:pPr>
              <w:rPr>
                <w:rFonts w:cstheme="minorHAnsi"/>
                <w:highlight w:val="yellow"/>
              </w:rPr>
            </w:pPr>
          </w:p>
          <w:p w:rsidR="001B7802" w:rsidRPr="00C01EDD" w:rsidRDefault="001B7802" w:rsidP="001B7802">
            <w:pPr>
              <w:rPr>
                <w:rFonts w:cstheme="minorHAnsi"/>
                <w:vertAlign w:val="subscript"/>
              </w:rPr>
            </w:pPr>
          </w:p>
        </w:tc>
        <w:tc>
          <w:tcPr>
            <w:tcW w:w="2697" w:type="dxa"/>
          </w:tcPr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  <w:r w:rsidRPr="00C01EDD">
              <w:rPr>
                <w:rFonts w:cstheme="minorHAnsi"/>
              </w:rPr>
              <w:t xml:space="preserve"> 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Poetry - Kenning based on Egypt</w:t>
            </w:r>
          </w:p>
          <w:p w:rsidR="001B7802" w:rsidRPr="00C01EDD" w:rsidRDefault="001B7802" w:rsidP="001B780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Humanities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1B7802" w:rsidRPr="00C01EDD" w:rsidRDefault="001B7802" w:rsidP="001B7802">
            <w:pPr>
              <w:tabs>
                <w:tab w:val="left" w:pos="0"/>
              </w:tabs>
              <w:rPr>
                <w:rFonts w:cstheme="minorHAnsi"/>
                <w:i/>
                <w:iCs/>
              </w:rPr>
            </w:pP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  <w:tc>
          <w:tcPr>
            <w:tcW w:w="2264" w:type="dxa"/>
          </w:tcPr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  <w:p w:rsidR="001B7802" w:rsidRPr="00C01EDD" w:rsidRDefault="001B7802" w:rsidP="001B7802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</w:rPr>
              <w:t>Poetry – cinquains</w:t>
            </w:r>
          </w:p>
          <w:p w:rsidR="001B7802" w:rsidRPr="00C01EDD" w:rsidRDefault="001B7802" w:rsidP="001B7802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a cinquain. </w:t>
            </w:r>
            <w:r w:rsidRPr="00C01EDD">
              <w:rPr>
                <w:rFonts w:cstheme="minorHAnsi"/>
                <w:color w:val="000000" w:themeColor="text1"/>
              </w:rPr>
              <w:t xml:space="preserve">(1 week) Based on Water/rivers </w:t>
            </w:r>
            <w:r w:rsidRPr="00C01EDD">
              <w:rPr>
                <w:rFonts w:cstheme="minorHAnsi"/>
                <w:color w:val="00B050"/>
              </w:rPr>
              <w:t>CCL humanities</w:t>
            </w:r>
          </w:p>
          <w:p w:rsidR="001B7802" w:rsidRPr="00C01EDD" w:rsidRDefault="001B7802" w:rsidP="001B7802">
            <w:pPr>
              <w:rPr>
                <w:rFonts w:cstheme="minorHAnsi"/>
              </w:rPr>
            </w:pPr>
          </w:p>
        </w:tc>
      </w:tr>
    </w:tbl>
    <w:p w:rsidR="00712A68" w:rsidRPr="00C01EDD" w:rsidRDefault="00712A68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7802" w:rsidRPr="00C01EDD" w:rsidRDefault="001B780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1B5189" w:rsidRPr="00C01EDD" w:rsidRDefault="001B5189" w:rsidP="00E678E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311CA" w:rsidRPr="00C01EDD" w:rsidRDefault="001311CA" w:rsidP="00E678E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311CA" w:rsidRPr="00C01EDD" w:rsidRDefault="001311CA" w:rsidP="00E678E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311CA" w:rsidRPr="00C01EDD" w:rsidRDefault="001311CA" w:rsidP="00E678E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1311CA" w:rsidRPr="00C01EDD" w:rsidRDefault="001311CA" w:rsidP="00E678E5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446295" w:rsidRPr="00C01EDD" w:rsidRDefault="00446295" w:rsidP="00DF64A4">
      <w:pPr>
        <w:pStyle w:val="Default"/>
        <w:jc w:val="center"/>
        <w:rPr>
          <w:rFonts w:asciiTheme="minorHAnsi" w:hAnsiTheme="minorHAnsi" w:cstheme="minorHAnsi"/>
          <w:color w:val="4472C4" w:themeColor="accent1"/>
          <w:sz w:val="22"/>
          <w:szCs w:val="22"/>
          <w:highlight w:val="yellow"/>
        </w:rPr>
      </w:pPr>
    </w:p>
    <w:p w:rsidR="00DF64A4" w:rsidRPr="00C01EDD" w:rsidRDefault="00DF64A4" w:rsidP="00DF64A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01EDD">
        <w:rPr>
          <w:rFonts w:asciiTheme="minorHAnsi" w:hAnsiTheme="minorHAnsi" w:cstheme="minorHAnsi"/>
          <w:b/>
          <w:bCs/>
          <w:sz w:val="22"/>
          <w:szCs w:val="22"/>
        </w:rPr>
        <w:lastRenderedPageBreak/>
        <w:t>Year 4</w:t>
      </w:r>
    </w:p>
    <w:p w:rsidR="00FD546C" w:rsidRPr="00C01EDD" w:rsidRDefault="00FD546C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5110" w:type="dxa"/>
        <w:tblInd w:w="5" w:type="dxa"/>
        <w:tblLook w:val="04A0" w:firstRow="1" w:lastRow="0" w:firstColumn="1" w:lastColumn="0" w:noHBand="0" w:noVBand="1"/>
      </w:tblPr>
      <w:tblGrid>
        <w:gridCol w:w="1398"/>
        <w:gridCol w:w="1688"/>
        <w:gridCol w:w="2291"/>
        <w:gridCol w:w="1984"/>
        <w:gridCol w:w="2410"/>
        <w:gridCol w:w="2552"/>
        <w:gridCol w:w="2551"/>
        <w:gridCol w:w="236"/>
      </w:tblGrid>
      <w:tr w:rsidR="009E4047" w:rsidRPr="00C01EDD" w:rsidTr="009E4047">
        <w:trPr>
          <w:gridAfter w:val="1"/>
          <w:wAfter w:w="236" w:type="dxa"/>
        </w:trPr>
        <w:tc>
          <w:tcPr>
            <w:tcW w:w="1398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Term</w:t>
            </w:r>
          </w:p>
        </w:tc>
        <w:tc>
          <w:tcPr>
            <w:tcW w:w="1688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1</w:t>
            </w:r>
          </w:p>
        </w:tc>
        <w:tc>
          <w:tcPr>
            <w:tcW w:w="2291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2</w:t>
            </w:r>
          </w:p>
        </w:tc>
        <w:tc>
          <w:tcPr>
            <w:tcW w:w="1984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</w:t>
            </w:r>
          </w:p>
        </w:tc>
        <w:tc>
          <w:tcPr>
            <w:tcW w:w="2410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2</w:t>
            </w:r>
          </w:p>
        </w:tc>
        <w:tc>
          <w:tcPr>
            <w:tcW w:w="2552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1</w:t>
            </w:r>
          </w:p>
        </w:tc>
        <w:tc>
          <w:tcPr>
            <w:tcW w:w="2551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2</w:t>
            </w:r>
          </w:p>
        </w:tc>
      </w:tr>
      <w:tr w:rsidR="009E4047" w:rsidRPr="00C01EDD" w:rsidTr="009E4047">
        <w:trPr>
          <w:gridAfter w:val="1"/>
          <w:wAfter w:w="236" w:type="dxa"/>
        </w:trPr>
        <w:tc>
          <w:tcPr>
            <w:tcW w:w="1398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1688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Roman Empire</w:t>
            </w:r>
          </w:p>
        </w:tc>
        <w:tc>
          <w:tcPr>
            <w:tcW w:w="2291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Roman Empire</w:t>
            </w:r>
          </w:p>
        </w:tc>
        <w:tc>
          <w:tcPr>
            <w:tcW w:w="1984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Tudors</w:t>
            </w:r>
          </w:p>
        </w:tc>
        <w:tc>
          <w:tcPr>
            <w:tcW w:w="2410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Tudors</w:t>
            </w:r>
          </w:p>
        </w:tc>
        <w:tc>
          <w:tcPr>
            <w:tcW w:w="2552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Invaders and Settlers</w:t>
            </w:r>
          </w:p>
        </w:tc>
        <w:tc>
          <w:tcPr>
            <w:tcW w:w="2551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Invaders and Settlers</w:t>
            </w:r>
          </w:p>
        </w:tc>
      </w:tr>
      <w:tr w:rsidR="009E4047" w:rsidRPr="00C01EDD" w:rsidTr="009E4047">
        <w:tc>
          <w:tcPr>
            <w:tcW w:w="1398" w:type="dxa"/>
          </w:tcPr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688" w:type="dxa"/>
          </w:tcPr>
          <w:p w:rsidR="009E4047" w:rsidRPr="00C01EDD" w:rsidRDefault="009E4047" w:rsidP="009E4047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  <w:r w:rsidRPr="00C01EDD">
              <w:rPr>
                <w:rFonts w:cstheme="minorHAnsi"/>
              </w:rPr>
              <w:t xml:space="preserve"> – speech  </w:t>
            </w:r>
            <w:r w:rsidRPr="00C01EDD">
              <w:rPr>
                <w:rFonts w:cstheme="minorHAnsi"/>
                <w:color w:val="00B050"/>
              </w:rPr>
              <w:t>-linked to BHM – I have a dream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formally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Emotive language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Alliteration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Repetition 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Rhetorical question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Metaphor </w:t>
            </w:r>
          </w:p>
          <w:p w:rsidR="004C1885" w:rsidRPr="00C01EDD" w:rsidRDefault="004C1885" w:rsidP="009E4047">
            <w:pPr>
              <w:rPr>
                <w:rFonts w:cstheme="minorHAnsi"/>
                <w:color w:val="00B050"/>
              </w:rPr>
            </w:pPr>
          </w:p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9E4047">
            <w:pPr>
              <w:rPr>
                <w:rFonts w:cstheme="minorHAnsi"/>
                <w:b/>
                <w:bCs/>
                <w:i/>
                <w:iCs/>
              </w:rPr>
            </w:pPr>
            <w:r w:rsidRPr="00C01EDD">
              <w:rPr>
                <w:rFonts w:cstheme="minorHAnsi"/>
              </w:rPr>
              <w:t xml:space="preserve"> </w:t>
            </w:r>
            <w:r w:rsidRPr="00C01EDD">
              <w:rPr>
                <w:rFonts w:cstheme="minorHAnsi"/>
                <w:iCs/>
              </w:rPr>
              <w:t>Biography</w:t>
            </w:r>
          </w:p>
          <w:p w:rsidR="009E4047" w:rsidRPr="00C01EDD" w:rsidRDefault="009E4047" w:rsidP="009E4047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biographies – </w:t>
            </w:r>
            <w:r w:rsidRPr="00C01EDD">
              <w:rPr>
                <w:rFonts w:cstheme="minorHAnsi"/>
              </w:rPr>
              <w:t>(1 week)  – Martin Luther King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PSHE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Black History Month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Non-fiction: Biographies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To write biographies</w:t>
            </w:r>
            <w:r w:rsidRPr="00C01EDD">
              <w:rPr>
                <w:rFonts w:cstheme="minorHAnsi"/>
                <w:color w:val="00B050"/>
              </w:rPr>
              <w:tab/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lastRenderedPageBreak/>
              <w:t>Pronouns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Connectives 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Openers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Adjectives and adverbs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Subordinate clauses 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Commas in list</w:t>
            </w:r>
          </w:p>
          <w:p w:rsidR="00816419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Adverbial and noun phrases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A range of biography examples linked to famous historical people</w:t>
            </w:r>
          </w:p>
          <w:p w:rsidR="004C1885" w:rsidRPr="00C01EDD" w:rsidRDefault="004C1885" w:rsidP="004C1885">
            <w:pPr>
              <w:rPr>
                <w:rFonts w:cstheme="minorHAnsi"/>
                <w:color w:val="00B050"/>
              </w:rPr>
            </w:pPr>
          </w:p>
          <w:p w:rsidR="009E4047" w:rsidRPr="00C01EDD" w:rsidRDefault="004C1885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ab/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Diary entries (1 week) 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Based on POV Roman solider 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(assessed writing) To write recount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Subordinate clauses 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Commas in list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Contractions 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lastRenderedPageBreak/>
              <w:t>Rhetorical question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Past tense</w:t>
            </w:r>
          </w:p>
          <w:p w:rsidR="00816419" w:rsidRPr="00C01EDD" w:rsidRDefault="00816419" w:rsidP="0081641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Fronted adverbials – time </w:t>
            </w:r>
          </w:p>
          <w:p w:rsidR="00816419" w:rsidRPr="00C01EDD" w:rsidRDefault="00816419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paragraphs</w:t>
            </w:r>
            <w:r w:rsidRPr="00C01EDD">
              <w:rPr>
                <w:rFonts w:cstheme="minorHAnsi"/>
                <w:color w:val="00B050"/>
              </w:rPr>
              <w:tab/>
              <w:t>.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</w:tc>
        <w:tc>
          <w:tcPr>
            <w:tcW w:w="2291" w:type="dxa"/>
          </w:tcPr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>newspaper articles (</w:t>
            </w:r>
            <w:r w:rsidRPr="00C01EDD">
              <w:rPr>
                <w:rFonts w:cstheme="minorHAnsi"/>
                <w:color w:val="00B050"/>
              </w:rPr>
              <w:t xml:space="preserve">Pompeii) 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Boudicca fights back </w:t>
            </w: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in a journalistic style. 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recounts.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Present information from a variety of sources (information text).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Explanation texts 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Volcanoes and eruptions (1 week)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Geography 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Present information from a variety of sources (information text).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recounts.</w:t>
            </w:r>
          </w:p>
          <w:p w:rsidR="00816419" w:rsidRPr="00C01EDD" w:rsidRDefault="00816419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</w:rPr>
              <w:t xml:space="preserve">Fiction: 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</w:rPr>
            </w:pPr>
            <w:r w:rsidRPr="00C01EDD">
              <w:rPr>
                <w:rFonts w:cstheme="minorHAnsi"/>
                <w:i/>
                <w:iCs/>
              </w:rPr>
              <w:t>Adventure stories(2weeks)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To write stories that raise an issue or dilemma.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Character description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Setting description 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Plan and write an alternate ending</w:t>
            </w:r>
            <w:r w:rsidRPr="00C01EDD">
              <w:rPr>
                <w:rFonts w:cstheme="minorHAnsi"/>
                <w:i/>
                <w:iCs/>
                <w:color w:val="4472C4" w:themeColor="accent1"/>
              </w:rPr>
              <w:tab/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stories of adventure. 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ab/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 xml:space="preserve">2A sentences 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Outside (inside) sentences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Adjectives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Prepositions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Subordinate and coordinating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Speech punctuations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 xml:space="preserve">Commas  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>conjunctions</w:t>
            </w:r>
          </w:p>
          <w:p w:rsidR="00816419" w:rsidRPr="00C01EDD" w:rsidRDefault="00816419" w:rsidP="0081641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00B050"/>
              </w:rPr>
              <w:t xml:space="preserve">similes and metaphors </w:t>
            </w:r>
            <w:r w:rsidRPr="00C01EDD">
              <w:rPr>
                <w:rFonts w:cstheme="minorHAnsi"/>
                <w:i/>
                <w:iCs/>
                <w:color w:val="4472C4" w:themeColor="accent1"/>
              </w:rPr>
              <w:t>Oliver and the Seawigs by Philip Reeve</w:t>
            </w:r>
          </w:p>
          <w:p w:rsidR="00816419" w:rsidRPr="00C01EDD" w:rsidRDefault="00816419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9E4047">
            <w:pPr>
              <w:rPr>
                <w:rFonts w:cstheme="minorHAnsi"/>
                <w:b/>
                <w:bCs/>
                <w:i/>
                <w:iCs/>
              </w:rPr>
            </w:pP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</w:tc>
        <w:tc>
          <w:tcPr>
            <w:tcW w:w="1984" w:type="dxa"/>
          </w:tcPr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</w:rPr>
              <w:t xml:space="preserve">Explanation texts </w:t>
            </w:r>
            <w:r w:rsidRPr="00C01EDD">
              <w:rPr>
                <w:rFonts w:cstheme="minorHAnsi"/>
                <w:color w:val="00B050"/>
              </w:rPr>
              <w:t xml:space="preserve">(Links to </w:t>
            </w:r>
          </w:p>
          <w:p w:rsidR="009E4047" w:rsidRPr="00C01EDD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Battle of Hastings 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explanations. </w:t>
            </w:r>
          </w:p>
          <w:p w:rsidR="00C01EDD" w:rsidRPr="00C01EDD" w:rsidRDefault="00C01EDD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Persuasive writing/letter writing to MP </w:t>
            </w:r>
            <w:r w:rsidRPr="00C01EDD">
              <w:rPr>
                <w:rFonts w:cstheme="minorHAnsi"/>
                <w:color w:val="00B050"/>
              </w:rPr>
              <w:t xml:space="preserve">(linked to climate change) </w:t>
            </w:r>
            <w:r w:rsidRPr="00C01EDD">
              <w:rPr>
                <w:rFonts w:cstheme="minorHAnsi"/>
              </w:rPr>
              <w:t xml:space="preserve">(1 week) </w:t>
            </w:r>
          </w:p>
          <w:p w:rsidR="00C01EDD" w:rsidRPr="00C01EDD" w:rsidRDefault="00C01EDD" w:rsidP="00C01ED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persuasively.</w:t>
            </w:r>
          </w:p>
          <w:p w:rsidR="00C01EDD" w:rsidRPr="00C01EDD" w:rsidRDefault="00C01EDD" w:rsidP="00C01ED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formally </w:t>
            </w:r>
          </w:p>
          <w:p w:rsidR="00C01EDD" w:rsidRPr="00C01EDD" w:rsidRDefault="00C01EDD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C01EDD" w:rsidRPr="00C01EDD" w:rsidRDefault="00C01EDD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b/>
                <w:iCs/>
              </w:rPr>
            </w:pPr>
            <w:r w:rsidRPr="00C01EDD">
              <w:rPr>
                <w:rFonts w:cstheme="minorHAnsi"/>
                <w:b/>
                <w:iCs/>
              </w:rPr>
              <w:t xml:space="preserve">Fiction: Stories </w:t>
            </w:r>
          </w:p>
          <w:p w:rsidR="00C01EDD" w:rsidRPr="00C01EDD" w:rsidRDefault="00C01EDD" w:rsidP="00C01EDD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To write stories using a film narrative</w:t>
            </w:r>
            <w:r w:rsidRPr="00C01EDD">
              <w:rPr>
                <w:rFonts w:cstheme="minorHAnsi"/>
                <w:iCs/>
                <w:color w:val="4472C4" w:themeColor="accent1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</w:rPr>
              <w:t>1 week</w:t>
            </w:r>
            <w:r w:rsidRPr="00C01EDD">
              <w:rPr>
                <w:rFonts w:cstheme="minorHAnsi"/>
                <w:iCs/>
                <w:color w:val="4472C4" w:themeColor="accent1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preposition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 xml:space="preserve">adverbials 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noun phrases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lastRenderedPageBreak/>
              <w:t>Sentence types: simple, compound, complex sentences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Speech punctuation Bubbles – Literacy Shed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iCs/>
              </w:rPr>
            </w:pPr>
            <w:r w:rsidRPr="00C01EDD">
              <w:rPr>
                <w:rFonts w:cstheme="minorHAnsi"/>
                <w:iCs/>
              </w:rPr>
              <w:t xml:space="preserve">Fiction: Stories </w:t>
            </w:r>
          </w:p>
          <w:p w:rsidR="00C01EDD" w:rsidRPr="00C01EDD" w:rsidRDefault="00C01EDD" w:rsidP="00C01EDD">
            <w:pPr>
              <w:rPr>
                <w:rFonts w:cstheme="minorHAnsi"/>
                <w:iCs/>
              </w:rPr>
            </w:pPr>
            <w:r w:rsidRPr="00C01EDD">
              <w:rPr>
                <w:rFonts w:cstheme="minorHAnsi"/>
                <w:iCs/>
              </w:rPr>
              <w:t>- Film unit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Adventure/fantasy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To write stories using a film narrative.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 xml:space="preserve">To write stories of adventure. 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Write stories that raise an issue or dilemma.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iCs/>
              </w:rPr>
            </w:pPr>
            <w:r w:rsidRPr="00C01EDD">
              <w:rPr>
                <w:rFonts w:cstheme="minorHAnsi"/>
                <w:iCs/>
              </w:rPr>
              <w:t xml:space="preserve">2 weeks 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preposition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 xml:space="preserve">adverbials 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noun phrases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Varied sentence starters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Sentence types: simple, compound, complex sentences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>Speech punctuation</w:t>
            </w:r>
          </w:p>
          <w:p w:rsid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lastRenderedPageBreak/>
              <w:t>Editing and up-levelling</w:t>
            </w:r>
          </w:p>
          <w:p w:rsidR="00C01EDD" w:rsidRPr="00C01EDD" w:rsidRDefault="00C01EDD" w:rsidP="00C01EDD">
            <w:pPr>
              <w:rPr>
                <w:rFonts w:cstheme="minorHAnsi"/>
                <w:iCs/>
                <w:color w:val="4472C4" w:themeColor="accent1"/>
              </w:rPr>
            </w:pPr>
            <w:r w:rsidRPr="00C01EDD">
              <w:rPr>
                <w:rFonts w:cstheme="minorHAnsi"/>
                <w:iCs/>
                <w:color w:val="4472C4" w:themeColor="accent1"/>
              </w:rPr>
              <w:t xml:space="preserve">Arthur and the invisibles </w:t>
            </w:r>
          </w:p>
          <w:p w:rsidR="00C01EDD" w:rsidRPr="00C01EDD" w:rsidRDefault="00C01EDD" w:rsidP="009E4047">
            <w:pPr>
              <w:rPr>
                <w:rFonts w:cstheme="minorHAnsi"/>
                <w:iCs/>
                <w:color w:val="4472C4" w:themeColor="accent1"/>
              </w:rPr>
            </w:pP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:rsidR="009E4047" w:rsidRPr="00C01EDD" w:rsidRDefault="009E4047" w:rsidP="009E4047">
            <w:pPr>
              <w:rPr>
                <w:rFonts w:cstheme="minorHAnsi"/>
              </w:rPr>
            </w:pP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 xml:space="preserve">Grammar week </w:t>
            </w:r>
            <w:r w:rsidRPr="00296C86">
              <w:rPr>
                <w:rFonts w:cstheme="minorHAnsi"/>
                <w:b/>
              </w:rPr>
              <w:tab/>
            </w:r>
            <w:r w:rsidRPr="00296C86">
              <w:rPr>
                <w:rFonts w:cstheme="minorHAnsi"/>
                <w:b/>
              </w:rPr>
              <w:tab/>
            </w:r>
          </w:p>
          <w:p w:rsidR="00296C86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1 week 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Embedded clauses (who, which, what)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Coordinating conjunctions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Subordinating conjunctions</w:t>
            </w: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Commas to adverbials </w:t>
            </w:r>
            <w:r w:rsidRPr="00C01EDD">
              <w:rPr>
                <w:rFonts w:cstheme="minorHAnsi"/>
              </w:rPr>
              <w:tab/>
            </w:r>
            <w:r w:rsidRPr="00C01EDD">
              <w:rPr>
                <w:rFonts w:cstheme="minorHAnsi"/>
              </w:rPr>
              <w:tab/>
            </w: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Book Week</w:t>
            </w:r>
            <w:r w:rsidRPr="00296C86">
              <w:rPr>
                <w:rFonts w:cstheme="minorHAnsi"/>
                <w:b/>
              </w:rPr>
              <w:tab/>
              <w:t>1 week</w:t>
            </w:r>
            <w:r w:rsidRPr="00296C86">
              <w:rPr>
                <w:rFonts w:cstheme="minorHAnsi"/>
                <w:b/>
              </w:rPr>
              <w:tab/>
            </w:r>
            <w:r w:rsidRPr="00296C86">
              <w:rPr>
                <w:rFonts w:cstheme="minorHAnsi"/>
                <w:b/>
              </w:rPr>
              <w:tab/>
            </w:r>
            <w:r w:rsidRPr="00296C86">
              <w:rPr>
                <w:rFonts w:cstheme="minorHAnsi"/>
                <w:b/>
              </w:rPr>
              <w:tab/>
            </w: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Fiction: Play writing</w:t>
            </w: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To write plays. </w:t>
            </w:r>
            <w:r w:rsidRPr="00C01EDD">
              <w:rPr>
                <w:rFonts w:cstheme="minorHAnsi"/>
              </w:rPr>
              <w:tab/>
            </w:r>
          </w:p>
          <w:p w:rsidR="00296C86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2 weeks</w:t>
            </w:r>
            <w:r w:rsidRPr="00C01EDD">
              <w:rPr>
                <w:rFonts w:cstheme="minorHAnsi"/>
              </w:rPr>
              <w:tab/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Colons and semi colons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Imperative verbs 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Adverbs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Parenthesis (brackets) </w:t>
            </w:r>
          </w:p>
          <w:p w:rsidR="00296C86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Up-levelling and editing</w:t>
            </w:r>
          </w:p>
          <w:p w:rsidR="00296C86" w:rsidRDefault="00296C86" w:rsidP="00C01EDD">
            <w:pPr>
              <w:rPr>
                <w:rFonts w:cstheme="minorHAnsi"/>
              </w:rPr>
            </w:pP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Fantastic Mr Fox</w:t>
            </w: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A selection of playscript by Roald Dahl</w:t>
            </w:r>
            <w:r w:rsidRPr="00296C86">
              <w:rPr>
                <w:rFonts w:cstheme="minorHAnsi"/>
                <w:b/>
              </w:rPr>
              <w:tab/>
            </w:r>
          </w:p>
          <w:p w:rsidR="00C01EDD" w:rsidRPr="00296C86" w:rsidRDefault="00C01EDD" w:rsidP="00C01EDD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 xml:space="preserve">Fiction: 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Novel as a theme 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lastRenderedPageBreak/>
              <w:t>Setting description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Alternative ending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To write setting descriptions 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To write stories, letters, scripts and fictional biographies inspired by reading across the curriculum.</w:t>
            </w:r>
          </w:p>
          <w:p w:rsidR="00C01EDD" w:rsidRPr="00296C86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Write stories that raise an issue or dilemma.</w:t>
            </w: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296C86">
              <w:rPr>
                <w:rFonts w:cstheme="minorHAnsi"/>
                <w:color w:val="4472C4" w:themeColor="accent1"/>
              </w:rPr>
              <w:t>To write recounts</w:t>
            </w:r>
            <w:r w:rsidRPr="00C01EDD">
              <w:rPr>
                <w:rFonts w:cstheme="minorHAnsi"/>
              </w:rPr>
              <w:tab/>
            </w:r>
          </w:p>
          <w:p w:rsid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2 weeks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Paragraphs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speech punctuation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subordinate clauses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 xml:space="preserve">ly and -ed openers 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Sentence types: simple, compound, complex sentences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Editing and up-levelling</w:t>
            </w:r>
            <w:r w:rsidRPr="00C01EDD">
              <w:rPr>
                <w:rFonts w:cstheme="minorHAnsi"/>
                <w:color w:val="4472C4" w:themeColor="accent1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4472C4" w:themeColor="accent1"/>
              </w:rPr>
              <w:t>Cloud Tea Monkeys by Mal Peet</w:t>
            </w:r>
            <w:r w:rsidRPr="00C01EDD">
              <w:rPr>
                <w:rFonts w:cstheme="minorHAnsi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b/>
                <w:color w:val="000000" w:themeColor="text1"/>
              </w:rPr>
            </w:pPr>
            <w:r w:rsidRPr="00C01EDD">
              <w:rPr>
                <w:rFonts w:cstheme="minorHAnsi"/>
                <w:b/>
                <w:color w:val="000000" w:themeColor="text1"/>
              </w:rPr>
              <w:t xml:space="preserve">Fiction: </w:t>
            </w:r>
          </w:p>
          <w:p w:rsidR="00C01EDD" w:rsidRPr="00C01EDD" w:rsidRDefault="00C01EDD" w:rsidP="00C01EDD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Novel as a theme (continued)</w:t>
            </w:r>
          </w:p>
          <w:p w:rsidR="00C01EDD" w:rsidRPr="00C01EDD" w:rsidRDefault="00C01EDD" w:rsidP="00C01EDD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Diary entry</w:t>
            </w:r>
          </w:p>
          <w:p w:rsid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B050"/>
              </w:rPr>
              <w:t>(assessed writing</w:t>
            </w:r>
            <w:r w:rsidRPr="00C01EDD">
              <w:rPr>
                <w:rFonts w:cstheme="minorHAnsi"/>
              </w:rPr>
              <w:t>)</w:t>
            </w:r>
          </w:p>
          <w:p w:rsidR="00C01EDD" w:rsidRP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To write recounts</w:t>
            </w:r>
            <w:r w:rsidRPr="00C01EDD">
              <w:rPr>
                <w:rFonts w:cstheme="minorHAnsi"/>
              </w:rPr>
              <w:tab/>
            </w:r>
          </w:p>
          <w:p w:rsid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1 week</w:t>
            </w:r>
            <w:r w:rsidRPr="00C01EDD">
              <w:rPr>
                <w:rFonts w:cstheme="minorHAnsi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 xml:space="preserve">Conjunctions </w:t>
            </w:r>
          </w:p>
          <w:p w:rsidR="00C01EDD" w:rsidRPr="00C01EDD" w:rsidRDefault="00C01EDD" w:rsidP="00C01EDD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color w:val="4472C4" w:themeColor="accent1"/>
              </w:rPr>
              <w:t>3rd person</w:t>
            </w:r>
            <w:r w:rsidRPr="00C01EDD">
              <w:rPr>
                <w:rFonts w:cstheme="minorHAnsi"/>
                <w:color w:val="4472C4" w:themeColor="accent1"/>
              </w:rPr>
              <w:tab/>
            </w:r>
          </w:p>
          <w:p w:rsidR="009E4047" w:rsidRPr="00C01EDD" w:rsidRDefault="00C01EDD" w:rsidP="00C01EDD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4472C4" w:themeColor="accent1"/>
              </w:rPr>
              <w:lastRenderedPageBreak/>
              <w:t>Cloud Tea Monkeys by Mal Peet</w:t>
            </w:r>
            <w:r w:rsidRPr="00C01EDD">
              <w:rPr>
                <w:rFonts w:cstheme="minorHAnsi"/>
              </w:rPr>
              <w:tab/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:rsidR="009E4047" w:rsidRPr="00296C86" w:rsidRDefault="009E4047" w:rsidP="009E4047">
            <w:pPr>
              <w:rPr>
                <w:rFonts w:cstheme="minorHAnsi"/>
                <w:bCs/>
              </w:rPr>
            </w:pPr>
            <w:r w:rsidRPr="00296C86">
              <w:rPr>
                <w:rFonts w:cstheme="minorHAnsi"/>
                <w:bCs/>
              </w:rPr>
              <w:lastRenderedPageBreak/>
              <w:t>Non-fiction</w:t>
            </w:r>
          </w:p>
          <w:p w:rsidR="009E4047" w:rsidRPr="00296C86" w:rsidRDefault="009E4047" w:rsidP="009E4047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 xml:space="preserve">Non-chronological report – based on dragon </w:t>
            </w:r>
          </w:p>
          <w:p w:rsidR="009E4047" w:rsidRPr="00C01EDD" w:rsidRDefault="009E4047" w:rsidP="009E4047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 xml:space="preserve">How to train your dragon. 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non-chronological reports.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</w:p>
          <w:p w:rsidR="009E4047" w:rsidRPr="00296C86" w:rsidRDefault="009E4047" w:rsidP="009E4047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 xml:space="preserve">Non-chronological reports – </w:t>
            </w:r>
          </w:p>
          <w:p w:rsidR="009E4047" w:rsidRPr="00296C86" w:rsidRDefault="009E4047" w:rsidP="009E4047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The digestive system</w:t>
            </w:r>
          </w:p>
          <w:p w:rsidR="009E4047" w:rsidRPr="00296C86" w:rsidRDefault="009E4047" w:rsidP="009E4047">
            <w:pPr>
              <w:rPr>
                <w:rFonts w:cstheme="minorHAnsi"/>
                <w:b/>
              </w:rPr>
            </w:pPr>
            <w:r w:rsidRPr="00296C86">
              <w:rPr>
                <w:rFonts w:cstheme="minorHAnsi"/>
                <w:b/>
              </w:rPr>
              <w:t>Elephants (1 week)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non-chronological reports.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9E4047" w:rsidRDefault="009E4047" w:rsidP="009E4047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Science</w:t>
            </w:r>
          </w:p>
          <w:p w:rsidR="00296C86" w:rsidRDefault="00296C86" w:rsidP="009E4047">
            <w:pPr>
              <w:rPr>
                <w:rFonts w:cstheme="minorHAnsi"/>
                <w:color w:val="00B050"/>
              </w:rPr>
            </w:pPr>
          </w:p>
          <w:p w:rsidR="00296C86" w:rsidRPr="00296C86" w:rsidRDefault="00296C86" w:rsidP="00296C86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>Fiction: Legends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To write stories that contain mythical legendary or historical characters or events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Default="00296C86" w:rsidP="00296C86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>2 weeks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Paragraphs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speech punctuation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lastRenderedPageBreak/>
              <w:t>subordinate clauses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ly and -ed openers 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Sentence types: simple, compound, complex sentences</w:t>
            </w:r>
          </w:p>
          <w:p w:rsid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Editing and up-levelling</w:t>
            </w:r>
          </w:p>
          <w:p w:rsidR="00296C86" w:rsidRDefault="00296C86" w:rsidP="00296C86">
            <w:pPr>
              <w:rPr>
                <w:rFonts w:cstheme="minorHAnsi"/>
                <w:color w:val="00B050"/>
              </w:rPr>
            </w:pPr>
          </w:p>
          <w:p w:rsidR="00296C86" w:rsidRPr="00296C86" w:rsidRDefault="00296C86" w:rsidP="00296C86">
            <w:pPr>
              <w:rPr>
                <w:rFonts w:cstheme="minorHAnsi"/>
                <w:i/>
                <w:color w:val="00B050"/>
              </w:rPr>
            </w:pPr>
            <w:r w:rsidRPr="00296C86">
              <w:rPr>
                <w:rFonts w:cstheme="minorHAnsi"/>
                <w:i/>
                <w:color w:val="00B050"/>
              </w:rPr>
              <w:t>Beowulf</w:t>
            </w:r>
          </w:p>
          <w:p w:rsidR="00296C86" w:rsidRPr="00296C86" w:rsidRDefault="00296C86" w:rsidP="00296C86">
            <w:pPr>
              <w:rPr>
                <w:rFonts w:cstheme="minorHAnsi"/>
                <w:i/>
                <w:color w:val="00B050"/>
              </w:rPr>
            </w:pPr>
            <w:r w:rsidRPr="00296C86">
              <w:rPr>
                <w:rFonts w:cstheme="minorHAnsi"/>
                <w:i/>
                <w:color w:val="00B050"/>
              </w:rPr>
              <w:t>The tale of King Arthur</w:t>
            </w:r>
          </w:p>
          <w:p w:rsidR="00296C86" w:rsidRDefault="00296C86" w:rsidP="00296C86">
            <w:pPr>
              <w:rPr>
                <w:rFonts w:cstheme="minorHAnsi"/>
                <w:i/>
                <w:color w:val="00B050"/>
              </w:rPr>
            </w:pPr>
            <w:r w:rsidRPr="00296C86">
              <w:rPr>
                <w:rFonts w:cstheme="minorHAnsi"/>
                <w:i/>
                <w:color w:val="00B050"/>
              </w:rPr>
              <w:t>Arthur – High King of Britain, Arthur and the Dragon, The legends of Robin Hood,</w:t>
            </w:r>
          </w:p>
          <w:p w:rsidR="00296C86" w:rsidRPr="00296C86" w:rsidRDefault="00296C86" w:rsidP="00296C86">
            <w:pPr>
              <w:rPr>
                <w:rFonts w:cstheme="minorHAnsi"/>
                <w:i/>
                <w:color w:val="00B050"/>
              </w:rPr>
            </w:pPr>
          </w:p>
          <w:p w:rsidR="00296C86" w:rsidRPr="00296C86" w:rsidRDefault="00296C86" w:rsidP="00296C86">
            <w:pPr>
              <w:rPr>
                <w:rFonts w:cstheme="minorHAnsi"/>
                <w:b/>
                <w:color w:val="000000" w:themeColor="text1"/>
              </w:rPr>
            </w:pPr>
            <w:r w:rsidRPr="00296C86">
              <w:rPr>
                <w:rFonts w:cstheme="minorHAnsi"/>
                <w:b/>
                <w:color w:val="000000" w:themeColor="text1"/>
              </w:rPr>
              <w:t xml:space="preserve">Non-fiction: Non-chronological report 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00B050"/>
              </w:rPr>
              <w:t xml:space="preserve"> </w:t>
            </w:r>
            <w:r w:rsidRPr="00296C86">
              <w:rPr>
                <w:rFonts w:cstheme="minorHAnsi"/>
                <w:color w:val="4472C4" w:themeColor="accent1"/>
              </w:rPr>
              <w:t>Legends (continued)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 xml:space="preserve">Based on a dragon (Toothless) 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To write non-chronological reports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 </w:t>
            </w:r>
            <w:r w:rsidRPr="00296C86">
              <w:rPr>
                <w:rFonts w:cstheme="minorHAnsi"/>
                <w:color w:val="000000" w:themeColor="text1"/>
              </w:rPr>
              <w:t>1 week</w:t>
            </w: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Embedded clauses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Parenthesis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Apostrophe for possession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Expanded noun phrase </w:t>
            </w:r>
          </w:p>
          <w:p w:rsid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Colon </w:t>
            </w: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Default="00296C86" w:rsidP="00296C86">
            <w:pPr>
              <w:rPr>
                <w:rFonts w:cstheme="minorHAnsi"/>
                <w:color w:val="00B050"/>
              </w:rPr>
            </w:pP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How to train your dragon by Cressida Cowell 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Default="00296C86" w:rsidP="00296C86">
            <w:pPr>
              <w:rPr>
                <w:rFonts w:cstheme="minorHAnsi"/>
                <w:b/>
                <w:color w:val="000000" w:themeColor="text1"/>
              </w:rPr>
            </w:pPr>
            <w:r w:rsidRPr="00296C86">
              <w:rPr>
                <w:rFonts w:cstheme="minorHAnsi"/>
                <w:b/>
                <w:color w:val="000000" w:themeColor="text1"/>
              </w:rPr>
              <w:lastRenderedPageBreak/>
              <w:t>Non- fiction: non- chronological reports</w:t>
            </w:r>
          </w:p>
          <w:p w:rsidR="00296C86" w:rsidRPr="00296C86" w:rsidRDefault="00296C86" w:rsidP="00296C86">
            <w:pPr>
              <w:rPr>
                <w:rFonts w:cstheme="minorHAnsi"/>
                <w:b/>
                <w:color w:val="000000" w:themeColor="text1"/>
              </w:rPr>
            </w:pPr>
          </w:p>
          <w:p w:rsid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Based on the digestive system/Based on elephants- Assessed writing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To write non-chronological reports.</w:t>
            </w:r>
          </w:p>
          <w:p w:rsidR="00296C86" w:rsidRPr="00296C86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C86">
              <w:rPr>
                <w:rFonts w:cstheme="minorHAnsi"/>
                <w:color w:val="4472C4" w:themeColor="accent1"/>
              </w:rPr>
              <w:t>To present information from a variety of sources (information text).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</w:p>
          <w:p w:rsidR="00296C86" w:rsidRPr="00296C86" w:rsidRDefault="00296C86" w:rsidP="00296C86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 xml:space="preserve">1-week 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4472C4" w:themeColor="accent1"/>
              </w:rPr>
              <w:t>enterprise writing – recount on deforestation.</w:t>
            </w:r>
            <w:r w:rsidRPr="00296C86">
              <w:rPr>
                <w:rFonts w:cstheme="minorHAnsi"/>
                <w:color w:val="00B050"/>
              </w:rPr>
              <w:tab/>
            </w:r>
          </w:p>
          <w:p w:rsidR="00296C86" w:rsidRPr="00296C86" w:rsidRDefault="00296C86" w:rsidP="00296C86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>2 weeks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Embedded clauses (who, what)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Embedded clauses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Parenthesis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Apostrophe for possession</w:t>
            </w:r>
          </w:p>
          <w:p w:rsidR="00296C86" w:rsidRPr="00296C86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 xml:space="preserve">Expanded noun phrase </w:t>
            </w:r>
          </w:p>
          <w:p w:rsidR="00296C86" w:rsidRPr="00C01EDD" w:rsidRDefault="00296C86" w:rsidP="00296C86">
            <w:pPr>
              <w:rPr>
                <w:rFonts w:cstheme="minorHAnsi"/>
                <w:color w:val="00B050"/>
              </w:rPr>
            </w:pPr>
            <w:r w:rsidRPr="00296C86">
              <w:rPr>
                <w:rFonts w:cstheme="minorHAnsi"/>
                <w:color w:val="00B050"/>
              </w:rPr>
              <w:t>Colon</w:t>
            </w:r>
            <w:r w:rsidRPr="00296C86">
              <w:rPr>
                <w:rFonts w:cstheme="minorHAnsi"/>
                <w:color w:val="00B050"/>
              </w:rPr>
              <w:tab/>
            </w:r>
            <w:r w:rsidRPr="00296C86">
              <w:rPr>
                <w:rFonts w:cstheme="minorHAnsi"/>
                <w:color w:val="00B050"/>
              </w:rPr>
              <w:tab/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:rsidR="009E4047" w:rsidRPr="00C01EDD" w:rsidRDefault="009E4047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Persuasive writing – Film advert </w:t>
            </w:r>
            <w:r w:rsidRPr="00C01EDD">
              <w:rPr>
                <w:rFonts w:cstheme="minorHAnsi"/>
                <w:color w:val="FF0000"/>
              </w:rPr>
              <w:t>Oktapodi</w:t>
            </w:r>
            <w:r w:rsidRPr="00C01EDD">
              <w:rPr>
                <w:rFonts w:cstheme="minorHAnsi"/>
              </w:rPr>
              <w:t xml:space="preserve"> (2 weeks)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persuasively. </w:t>
            </w:r>
          </w:p>
          <w:p w:rsidR="009E4047" w:rsidRPr="00C01EDD" w:rsidRDefault="009E4047" w:rsidP="009E4047">
            <w:pPr>
              <w:rPr>
                <w:rFonts w:cstheme="minorHAnsi"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in a journalistic style</w:t>
            </w:r>
            <w:r w:rsidRPr="00C01EDD">
              <w:rPr>
                <w:rFonts w:cstheme="minorHAnsi"/>
                <w:i/>
                <w:iCs/>
                <w:color w:val="00B050"/>
              </w:rPr>
              <w:t xml:space="preserve">. </w:t>
            </w:r>
            <w:r w:rsidRPr="00C01EDD">
              <w:rPr>
                <w:rFonts w:cstheme="minorHAnsi"/>
                <w:color w:val="00B050"/>
              </w:rPr>
              <w:t>CCL Computing</w:t>
            </w:r>
          </w:p>
          <w:p w:rsidR="009E4047" w:rsidRPr="00C01EDD" w:rsidRDefault="009E4047" w:rsidP="009E4047">
            <w:pPr>
              <w:rPr>
                <w:rFonts w:cstheme="minorHAnsi"/>
              </w:rPr>
            </w:pPr>
          </w:p>
          <w:p w:rsidR="009E4047" w:rsidRPr="00296C86" w:rsidRDefault="009E4047" w:rsidP="009E4047">
            <w:pPr>
              <w:rPr>
                <w:rFonts w:cstheme="minorHAnsi"/>
                <w:b/>
                <w:color w:val="00B050"/>
              </w:rPr>
            </w:pPr>
            <w:r w:rsidRPr="00296C86">
              <w:rPr>
                <w:rFonts w:cstheme="minorHAnsi"/>
                <w:b/>
              </w:rPr>
              <w:t xml:space="preserve">Non-chronological reports – writing to inform </w:t>
            </w:r>
            <w:r w:rsidRPr="00296C86">
              <w:rPr>
                <w:rFonts w:cstheme="minorHAnsi"/>
                <w:b/>
                <w:color w:val="00B050"/>
              </w:rPr>
              <w:t xml:space="preserve"> </w:t>
            </w:r>
            <w:r w:rsidRPr="00296C86">
              <w:rPr>
                <w:rFonts w:cstheme="minorHAnsi"/>
                <w:b/>
                <w:color w:val="000000" w:themeColor="text1"/>
              </w:rPr>
              <w:t>(1 week)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non-chronological reports.</w:t>
            </w:r>
          </w:p>
          <w:p w:rsidR="009E4047" w:rsidRPr="00C01EDD" w:rsidRDefault="009E4047" w:rsidP="009E4047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9E4047" w:rsidRDefault="009E4047" w:rsidP="009E4047">
            <w:pPr>
              <w:rPr>
                <w:rFonts w:cstheme="minorHAnsi"/>
                <w:color w:val="70AD47" w:themeColor="accent6"/>
              </w:rPr>
            </w:pPr>
            <w:r w:rsidRPr="00C01EDD">
              <w:rPr>
                <w:rFonts w:cstheme="minorHAnsi"/>
                <w:color w:val="70AD47" w:themeColor="accent6"/>
              </w:rPr>
              <w:t>CCL humanities – Anglo Saxons</w:t>
            </w:r>
          </w:p>
          <w:p w:rsidR="00296C86" w:rsidRDefault="00296C86" w:rsidP="009E4047">
            <w:pPr>
              <w:rPr>
                <w:rFonts w:cstheme="minorHAnsi"/>
                <w:color w:val="70AD47" w:themeColor="accent6"/>
              </w:rPr>
            </w:pP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 xml:space="preserve">, </w:t>
            </w:r>
          </w:p>
          <w:p w:rsidR="00296C86" w:rsidRDefault="00296C86" w:rsidP="00296C86">
            <w:pPr>
              <w:rPr>
                <w:rFonts w:cstheme="minorHAnsi"/>
              </w:rPr>
            </w:pPr>
            <w:r w:rsidRPr="00296C86">
              <w:rPr>
                <w:rFonts w:cstheme="minorHAnsi"/>
              </w:rPr>
              <w:t xml:space="preserve">Fiction: Stories with a familiar setting </w:t>
            </w:r>
          </w:p>
          <w:p w:rsidR="00296C86" w:rsidRPr="00296C86" w:rsidRDefault="00296C86" w:rsidP="00296C86">
            <w:pPr>
              <w:rPr>
                <w:rFonts w:cstheme="minorHAnsi"/>
              </w:rPr>
            </w:pP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Writing a diary entry – how Bill felt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 xml:space="preserve">Character description 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Setting description</w:t>
            </w:r>
          </w:p>
          <w:p w:rsidR="00296A25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 xml:space="preserve">Writing a story </w:t>
            </w:r>
            <w:r w:rsidRPr="00296A25">
              <w:rPr>
                <w:rFonts w:cstheme="minorHAnsi"/>
                <w:color w:val="4472C4" w:themeColor="accent1"/>
              </w:rPr>
              <w:tab/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lastRenderedPageBreak/>
              <w:t>To write stories set in places pupils have been (familiar settings)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To write stories with an issue or dilemma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 xml:space="preserve">To write recounts 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4472C4" w:themeColor="accent1"/>
              </w:rPr>
              <w:t>To write stories/novels in the style of significant children’s authors.</w:t>
            </w: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A25" w:rsidRDefault="00296C86" w:rsidP="00296C86">
            <w:pPr>
              <w:rPr>
                <w:rFonts w:cstheme="minorHAnsi"/>
                <w:color w:val="000000" w:themeColor="text1"/>
              </w:rPr>
            </w:pPr>
            <w:r w:rsidRPr="00296A25">
              <w:rPr>
                <w:rFonts w:cstheme="minorHAnsi"/>
                <w:color w:val="000000" w:themeColor="text1"/>
              </w:rPr>
              <w:t>3 weeks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Paragraphs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speech punctuation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subordinate clauses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 xml:space="preserve">ly and -ed openers 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Sentence types: simple, compound, complex sentences</w:t>
            </w:r>
          </w:p>
          <w:p w:rsidR="00296A25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Editing and up-levelling</w:t>
            </w: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A25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Bills New Frock – Anne Fine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C86" w:rsidRPr="00296A25" w:rsidRDefault="00296C86" w:rsidP="00296C86">
            <w:pPr>
              <w:rPr>
                <w:rFonts w:cstheme="minorHAnsi"/>
                <w:b/>
                <w:color w:val="000000" w:themeColor="text1"/>
              </w:rPr>
            </w:pPr>
            <w:r w:rsidRPr="00296A25">
              <w:rPr>
                <w:rFonts w:cstheme="minorHAnsi"/>
                <w:b/>
                <w:color w:val="000000" w:themeColor="text1"/>
              </w:rPr>
              <w:t xml:space="preserve">Non-fiction: Non-chronological reports – writing to inform 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Based on Anglo Saxons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To write non-chronological reports.</w:t>
            </w:r>
          </w:p>
          <w:p w:rsidR="00296C86" w:rsidRPr="00296A25" w:rsidRDefault="00296C86" w:rsidP="00296C86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>To present information from a variety of sources (information text).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A25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000000" w:themeColor="text1"/>
              </w:rPr>
              <w:t>1 week</w:t>
            </w: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lastRenderedPageBreak/>
              <w:t>Embedded clauses (who, what)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Parenthesis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Apostrophe for possession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 xml:space="preserve">Expanded noun phrase </w:t>
            </w:r>
          </w:p>
          <w:p w:rsidR="00296C86" w:rsidRP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Colon</w:t>
            </w:r>
          </w:p>
          <w:p w:rsidR="00296A25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 xml:space="preserve">Subheadings </w:t>
            </w:r>
            <w:r w:rsidRPr="00296C86">
              <w:rPr>
                <w:rFonts w:cstheme="minorHAnsi"/>
                <w:color w:val="70AD47" w:themeColor="accent6"/>
              </w:rPr>
              <w:tab/>
            </w:r>
          </w:p>
          <w:p w:rsidR="00296A25" w:rsidRDefault="00296A25" w:rsidP="00296C86">
            <w:pPr>
              <w:rPr>
                <w:rFonts w:cstheme="minorHAnsi"/>
                <w:color w:val="70AD47" w:themeColor="accent6"/>
              </w:rPr>
            </w:pPr>
          </w:p>
          <w:p w:rsidR="00296A25" w:rsidRPr="00296C86" w:rsidRDefault="00296C86" w:rsidP="00296A25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 xml:space="preserve">A selection of non-chronological reports and information texts on </w:t>
            </w:r>
          </w:p>
          <w:p w:rsidR="00296C86" w:rsidRDefault="00296C86" w:rsidP="00296C86">
            <w:pPr>
              <w:rPr>
                <w:rFonts w:cstheme="minorHAnsi"/>
                <w:color w:val="70AD47" w:themeColor="accent6"/>
              </w:rPr>
            </w:pPr>
            <w:r w:rsidRPr="00296C86">
              <w:rPr>
                <w:rFonts w:cstheme="minorHAnsi"/>
                <w:color w:val="70AD47" w:themeColor="accent6"/>
              </w:rPr>
              <w:t>Anglo Saxons</w:t>
            </w:r>
          </w:p>
          <w:p w:rsidR="00296A25" w:rsidRDefault="00296A25" w:rsidP="00296C86">
            <w:pPr>
              <w:rPr>
                <w:rFonts w:cstheme="minorHAnsi"/>
                <w:color w:val="70AD47" w:themeColor="accent6"/>
              </w:rPr>
            </w:pPr>
          </w:p>
          <w:p w:rsidR="00296A25" w:rsidRPr="00296A25" w:rsidRDefault="00296A25" w:rsidP="00296A25">
            <w:pPr>
              <w:rPr>
                <w:rFonts w:cstheme="minorHAnsi"/>
                <w:b/>
              </w:rPr>
            </w:pPr>
            <w:r w:rsidRPr="00296A25">
              <w:rPr>
                <w:rFonts w:cstheme="minorHAnsi"/>
                <w:b/>
              </w:rPr>
              <w:t xml:space="preserve">Non-fiction: Additional unit - Recounts  </w:t>
            </w:r>
          </w:p>
          <w:p w:rsidR="00296A25" w:rsidRPr="00296A25" w:rsidRDefault="00296A25" w:rsidP="00296A25">
            <w:pPr>
              <w:rPr>
                <w:rFonts w:cstheme="minorHAnsi"/>
                <w:color w:val="4472C4" w:themeColor="accent1"/>
              </w:rPr>
            </w:pPr>
            <w:r w:rsidRPr="00296A25">
              <w:rPr>
                <w:rFonts w:cstheme="minorHAnsi"/>
                <w:color w:val="4472C4" w:themeColor="accent1"/>
              </w:rPr>
              <w:t xml:space="preserve">Based on recount of Anglo-Saxon theme day 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4472C4" w:themeColor="accent1"/>
              </w:rPr>
              <w:t xml:space="preserve">To write recounts. </w:t>
            </w:r>
            <w:r w:rsidRPr="00296A25">
              <w:rPr>
                <w:rFonts w:cstheme="minorHAnsi"/>
                <w:color w:val="70AD47" w:themeColor="accent6"/>
              </w:rPr>
              <w:tab/>
            </w:r>
          </w:p>
          <w:p w:rsidR="00296A25" w:rsidRPr="00296A25" w:rsidRDefault="00296A25" w:rsidP="00296A25">
            <w:pPr>
              <w:rPr>
                <w:rFonts w:cstheme="minorHAnsi"/>
              </w:rPr>
            </w:pPr>
            <w:r w:rsidRPr="00296A25">
              <w:rPr>
                <w:rFonts w:cstheme="minorHAnsi"/>
              </w:rPr>
              <w:t>1 week</w:t>
            </w:r>
            <w:r w:rsidRPr="00296A25">
              <w:rPr>
                <w:rFonts w:cstheme="minorHAnsi"/>
              </w:rPr>
              <w:tab/>
            </w:r>
          </w:p>
          <w:p w:rsidR="00296A25" w:rsidRDefault="00296A25" w:rsidP="00296A25">
            <w:pPr>
              <w:rPr>
                <w:rFonts w:cstheme="minorHAnsi"/>
                <w:color w:val="70AD47" w:themeColor="accent6"/>
              </w:rPr>
            </w:pP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 xml:space="preserve">Subordinate clauses 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>Commas in list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 xml:space="preserve">Contractions 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>Rhetorical question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>Past tense</w:t>
            </w:r>
          </w:p>
          <w:p w:rsidR="00296A25" w:rsidRPr="00296A25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 xml:space="preserve">Fronted adverbials – time </w:t>
            </w:r>
          </w:p>
          <w:p w:rsidR="00296A25" w:rsidRPr="00296C86" w:rsidRDefault="00296A25" w:rsidP="00296A25">
            <w:pPr>
              <w:rPr>
                <w:rFonts w:cstheme="minorHAnsi"/>
                <w:color w:val="70AD47" w:themeColor="accent6"/>
              </w:rPr>
            </w:pPr>
            <w:r w:rsidRPr="00296A25">
              <w:rPr>
                <w:rFonts w:cstheme="minorHAnsi"/>
                <w:color w:val="70AD47" w:themeColor="accent6"/>
              </w:rPr>
              <w:t>paragraphs</w:t>
            </w:r>
            <w:r w:rsidRPr="00296A25">
              <w:rPr>
                <w:rFonts w:cstheme="minorHAnsi"/>
                <w:color w:val="70AD47" w:themeColor="accent6"/>
              </w:rPr>
              <w:tab/>
            </w:r>
            <w:r w:rsidRPr="00296A25">
              <w:rPr>
                <w:rFonts w:cstheme="minorHAnsi"/>
                <w:color w:val="70AD47" w:themeColor="accent6"/>
              </w:rPr>
              <w:tab/>
            </w:r>
          </w:p>
          <w:p w:rsidR="009E4047" w:rsidRDefault="009E4047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  <w:p w:rsidR="00296A25" w:rsidRDefault="00296A25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  <w:p w:rsidR="00296A25" w:rsidRDefault="00296A25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  <w:p w:rsidR="00296A25" w:rsidRDefault="00296A25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  <w:p w:rsidR="00296A25" w:rsidRPr="00C01EDD" w:rsidRDefault="00296A25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</w:tc>
        <w:tc>
          <w:tcPr>
            <w:tcW w:w="236" w:type="dxa"/>
          </w:tcPr>
          <w:p w:rsidR="009E4047" w:rsidRPr="00C01EDD" w:rsidRDefault="009E4047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</w:tc>
      </w:tr>
      <w:tr w:rsidR="00816419" w:rsidRPr="00C01EDD" w:rsidTr="009E4047">
        <w:tc>
          <w:tcPr>
            <w:tcW w:w="1398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688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2291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1984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2410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2552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2551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</w:t>
            </w:r>
          </w:p>
        </w:tc>
        <w:tc>
          <w:tcPr>
            <w:tcW w:w="236" w:type="dxa"/>
          </w:tcPr>
          <w:p w:rsidR="00816419" w:rsidRPr="00C01EDD" w:rsidRDefault="00816419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</w:tc>
      </w:tr>
      <w:tr w:rsidR="00816419" w:rsidRPr="00C01EDD" w:rsidTr="009E4047">
        <w:tc>
          <w:tcPr>
            <w:tcW w:w="1398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688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291" w:type="dxa"/>
          </w:tcPr>
          <w:p w:rsidR="00816419" w:rsidRPr="00C01EDD" w:rsidRDefault="00816419" w:rsidP="00816419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 </w:t>
            </w:r>
            <w:r w:rsidRPr="00C01EDD">
              <w:rPr>
                <w:rFonts w:cstheme="minorHAnsi"/>
                <w:bCs/>
              </w:rPr>
              <w:t>Acrostic poem</w:t>
            </w:r>
          </w:p>
          <w:p w:rsidR="00816419" w:rsidRPr="00C01EDD" w:rsidRDefault="00816419" w:rsidP="00816419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  <w:color w:val="4472C4" w:themeColor="accent1"/>
              </w:rPr>
              <w:t>Write poems that convey an image (simile, word play, rhyme and metaphor).</w:t>
            </w:r>
            <w:r w:rsidRPr="00C01EDD">
              <w:rPr>
                <w:rFonts w:cstheme="minorHAnsi"/>
                <w:bCs/>
              </w:rPr>
              <w:tab/>
            </w:r>
          </w:p>
          <w:p w:rsidR="00816419" w:rsidRPr="00C01EDD" w:rsidRDefault="00816419" w:rsidP="00816419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</w:rPr>
              <w:t>1 week</w:t>
            </w:r>
            <w:r w:rsidRPr="00C01EDD">
              <w:rPr>
                <w:rFonts w:cstheme="minorHAnsi"/>
                <w:bCs/>
              </w:rPr>
              <w:tab/>
            </w:r>
          </w:p>
          <w:p w:rsidR="00816419" w:rsidRPr="00C01EDD" w:rsidRDefault="00816419" w:rsidP="00816419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Adverbs</w:t>
            </w:r>
          </w:p>
          <w:p w:rsidR="00816419" w:rsidRPr="00C01EDD" w:rsidRDefault="00816419" w:rsidP="00816419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Simile starters</w:t>
            </w:r>
          </w:p>
          <w:p w:rsidR="00816419" w:rsidRPr="00C01EDD" w:rsidRDefault="00816419" w:rsidP="00816419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Feeling -ed starter</w:t>
            </w:r>
          </w:p>
          <w:p w:rsidR="00816419" w:rsidRPr="00C01EDD" w:rsidRDefault="00816419" w:rsidP="00816419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 xml:space="preserve">Enjambment </w:t>
            </w:r>
            <w:r w:rsidRPr="00C01EDD">
              <w:rPr>
                <w:rFonts w:cstheme="minorHAnsi"/>
                <w:bCs/>
                <w:color w:val="00B050"/>
              </w:rPr>
              <w:tab/>
            </w:r>
          </w:p>
          <w:p w:rsidR="00816419" w:rsidRPr="00C01EDD" w:rsidRDefault="00816419" w:rsidP="00816419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Cs/>
                <w:color w:val="00B050"/>
              </w:rPr>
              <w:t>A selection of acrostic poems</w:t>
            </w:r>
          </w:p>
        </w:tc>
        <w:tc>
          <w:tcPr>
            <w:tcW w:w="1984" w:type="dxa"/>
          </w:tcPr>
          <w:p w:rsidR="00C01EDD" w:rsidRPr="00C01EDD" w:rsidRDefault="00C01EDD" w:rsidP="00C01EDD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/>
                <w:bCs/>
              </w:rPr>
              <w:t>Poetry:</w:t>
            </w:r>
            <w:r w:rsidRPr="00C01EDD">
              <w:rPr>
                <w:rFonts w:cstheme="minorHAnsi"/>
                <w:bCs/>
              </w:rPr>
              <w:t xml:space="preserve"> 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4472C4" w:themeColor="accent1"/>
              </w:rPr>
            </w:pPr>
            <w:r w:rsidRPr="00C01EDD">
              <w:rPr>
                <w:rFonts w:cstheme="minorHAnsi"/>
                <w:bCs/>
                <w:color w:val="4472C4" w:themeColor="accent1"/>
              </w:rPr>
              <w:t xml:space="preserve">Shape poems/ calligrams 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4472C4" w:themeColor="accent1"/>
              </w:rPr>
            </w:pPr>
            <w:r w:rsidRPr="00C01EDD">
              <w:rPr>
                <w:rFonts w:cstheme="minorHAnsi"/>
                <w:bCs/>
                <w:color w:val="4472C4" w:themeColor="accent1"/>
              </w:rPr>
              <w:t xml:space="preserve">To write shape poems and calligrams. </w:t>
            </w:r>
          </w:p>
          <w:p w:rsidR="00C01EDD" w:rsidRPr="00C01EDD" w:rsidRDefault="00C01EDD" w:rsidP="00C01EDD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</w:rPr>
              <w:t>1 week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Adverbs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Simile starters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 xml:space="preserve">Alliteration 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Noun phrases</w:t>
            </w:r>
            <w:r w:rsidRPr="00C01EDD">
              <w:rPr>
                <w:rFonts w:cstheme="minorHAnsi"/>
                <w:bCs/>
                <w:color w:val="00B050"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b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A variety of different shape poems and calligrams linked to winter</w:t>
            </w:r>
            <w:r w:rsidRPr="00C01EDD">
              <w:rPr>
                <w:rFonts w:cstheme="minorHAnsi"/>
                <w:bCs/>
                <w:color w:val="00B050"/>
              </w:rPr>
              <w:tab/>
            </w:r>
          </w:p>
          <w:p w:rsidR="00816419" w:rsidRPr="00C01EDD" w:rsidRDefault="00816419" w:rsidP="00C01ED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410" w:type="dxa"/>
          </w:tcPr>
          <w:p w:rsidR="00C01EDD" w:rsidRPr="00C01EDD" w:rsidRDefault="00C01EDD" w:rsidP="00C01ED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Poetry: 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4472C4" w:themeColor="accent1"/>
              </w:rPr>
            </w:pPr>
            <w:r w:rsidRPr="00C01EDD">
              <w:rPr>
                <w:rFonts w:cstheme="minorHAnsi"/>
                <w:bCs/>
                <w:color w:val="4472C4" w:themeColor="accent1"/>
              </w:rPr>
              <w:t>Metaphor poetry</w:t>
            </w:r>
          </w:p>
          <w:p w:rsidR="00C01EDD" w:rsidRPr="00C01EDD" w:rsidRDefault="00C01EDD" w:rsidP="00C01EDD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  <w:color w:val="4472C4" w:themeColor="accent1"/>
              </w:rPr>
              <w:t>To write poems that convey an image (simile, word play, rhyme and metaphor).</w:t>
            </w:r>
            <w:r w:rsidRPr="00C01EDD">
              <w:rPr>
                <w:rFonts w:cstheme="minorHAnsi"/>
                <w:bCs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bCs/>
              </w:rPr>
            </w:pPr>
            <w:r w:rsidRPr="00C01EDD">
              <w:rPr>
                <w:rFonts w:cstheme="minorHAnsi"/>
                <w:bCs/>
              </w:rPr>
              <w:t>1 week</w:t>
            </w:r>
            <w:r w:rsidRPr="00C01EDD">
              <w:rPr>
                <w:rFonts w:cstheme="minorHAnsi"/>
                <w:bCs/>
              </w:rPr>
              <w:tab/>
            </w:r>
          </w:p>
          <w:p w:rsidR="00C01EDD" w:rsidRPr="00C01EDD" w:rsidRDefault="00C01EDD" w:rsidP="00C01EDD">
            <w:pPr>
              <w:rPr>
                <w:rFonts w:cstheme="minorHAnsi"/>
                <w:bCs/>
              </w:rPr>
            </w:pP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Metaphors</w:t>
            </w:r>
          </w:p>
          <w:p w:rsidR="00C01EDD" w:rsidRPr="00C01EDD" w:rsidRDefault="00C01EDD" w:rsidP="00C01EDD">
            <w:pPr>
              <w:rPr>
                <w:rFonts w:cstheme="minorHAnsi"/>
                <w:bCs/>
                <w:color w:val="00B050"/>
              </w:rPr>
            </w:pPr>
            <w:r w:rsidRPr="00C01EDD">
              <w:rPr>
                <w:rFonts w:cstheme="minorHAnsi"/>
                <w:bCs/>
                <w:color w:val="00B050"/>
              </w:rPr>
              <w:t>Similes</w:t>
            </w:r>
            <w:r w:rsidRPr="00C01EDD">
              <w:rPr>
                <w:rFonts w:cstheme="minorHAnsi"/>
                <w:bCs/>
                <w:color w:val="00B050"/>
              </w:rPr>
              <w:tab/>
            </w:r>
          </w:p>
          <w:p w:rsidR="00816419" w:rsidRPr="00C01EDD" w:rsidRDefault="00C01EDD" w:rsidP="00C01ED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Cs/>
                <w:color w:val="00B050"/>
              </w:rPr>
              <w:t>What is the sun? – Wes Magee?</w:t>
            </w:r>
          </w:p>
        </w:tc>
        <w:tc>
          <w:tcPr>
            <w:tcW w:w="2552" w:type="dxa"/>
          </w:tcPr>
          <w:p w:rsidR="00296C86" w:rsidRDefault="00296C86" w:rsidP="00296C86">
            <w:pPr>
              <w:rPr>
                <w:rFonts w:cstheme="minorHAnsi"/>
                <w:b/>
                <w:bCs/>
              </w:rPr>
            </w:pPr>
            <w:r w:rsidRPr="00296C86">
              <w:rPr>
                <w:rFonts w:cstheme="minorHAnsi"/>
                <w:b/>
                <w:bCs/>
              </w:rPr>
              <w:t xml:space="preserve">Poetry: performance poems (riddles) </w:t>
            </w:r>
          </w:p>
          <w:p w:rsidR="00296C86" w:rsidRDefault="00296C86" w:rsidP="00296C86">
            <w:pPr>
              <w:rPr>
                <w:rFonts w:cstheme="minorHAnsi"/>
                <w:b/>
                <w:bCs/>
              </w:rPr>
            </w:pPr>
          </w:p>
          <w:p w:rsidR="00296C86" w:rsidRPr="00296C86" w:rsidRDefault="00296C86" w:rsidP="00296C86">
            <w:pPr>
              <w:rPr>
                <w:rFonts w:cstheme="minorHAnsi"/>
                <w:b/>
                <w:bCs/>
                <w:color w:val="4472C4" w:themeColor="accent1"/>
              </w:rPr>
            </w:pPr>
            <w:r w:rsidRPr="00296C86">
              <w:rPr>
                <w:rFonts w:cstheme="minorHAnsi"/>
                <w:bCs/>
                <w:color w:val="4472C4" w:themeColor="accent1"/>
              </w:rPr>
              <w:t>To create own performance poems</w:t>
            </w:r>
            <w:r w:rsidRPr="00296C86">
              <w:rPr>
                <w:rFonts w:cstheme="minorHAnsi"/>
                <w:b/>
                <w:bCs/>
                <w:color w:val="4472C4" w:themeColor="accent1"/>
              </w:rPr>
              <w:t>.</w:t>
            </w:r>
          </w:p>
          <w:p w:rsidR="00296C86" w:rsidRPr="00296C86" w:rsidRDefault="00296C86" w:rsidP="00296C86">
            <w:pPr>
              <w:rPr>
                <w:rFonts w:cstheme="minorHAnsi"/>
                <w:b/>
                <w:bCs/>
              </w:rPr>
            </w:pPr>
            <w:r w:rsidRPr="00296C86">
              <w:rPr>
                <w:rFonts w:cstheme="minorHAnsi"/>
                <w:b/>
                <w:bCs/>
              </w:rPr>
              <w:tab/>
            </w:r>
          </w:p>
          <w:p w:rsidR="00296C86" w:rsidRDefault="00296C86" w:rsidP="00296C86">
            <w:pPr>
              <w:rPr>
                <w:rFonts w:cstheme="minorHAnsi"/>
                <w:b/>
                <w:bCs/>
              </w:rPr>
            </w:pPr>
            <w:r w:rsidRPr="00296C86">
              <w:rPr>
                <w:rFonts w:cstheme="minorHAnsi"/>
                <w:b/>
                <w:bCs/>
              </w:rPr>
              <w:t>1 week</w:t>
            </w:r>
            <w:r w:rsidRPr="00296C86">
              <w:rPr>
                <w:rFonts w:cstheme="minorHAnsi"/>
                <w:b/>
                <w:bCs/>
              </w:rPr>
              <w:tab/>
            </w:r>
          </w:p>
          <w:p w:rsidR="00296C86" w:rsidRPr="00296C86" w:rsidRDefault="00296C86" w:rsidP="00296C86">
            <w:pPr>
              <w:rPr>
                <w:rFonts w:cstheme="minorHAnsi"/>
                <w:bCs/>
                <w:color w:val="00B050"/>
              </w:rPr>
            </w:pPr>
            <w:r w:rsidRPr="00296C86">
              <w:rPr>
                <w:rFonts w:cstheme="minorHAnsi"/>
                <w:bCs/>
                <w:color w:val="00B050"/>
              </w:rPr>
              <w:t>Similes and metaphors</w:t>
            </w:r>
          </w:p>
          <w:p w:rsidR="00296C86" w:rsidRPr="00296C86" w:rsidRDefault="00296C86" w:rsidP="00296C86">
            <w:pPr>
              <w:rPr>
                <w:rFonts w:cstheme="minorHAnsi"/>
                <w:bCs/>
                <w:color w:val="00B050"/>
              </w:rPr>
            </w:pPr>
            <w:r w:rsidRPr="00296C86">
              <w:rPr>
                <w:rFonts w:cstheme="minorHAnsi"/>
                <w:bCs/>
                <w:color w:val="00B050"/>
              </w:rPr>
              <w:t xml:space="preserve">Alliteration </w:t>
            </w:r>
          </w:p>
          <w:p w:rsidR="00296C86" w:rsidRPr="00296C86" w:rsidRDefault="00296C86" w:rsidP="00296C86">
            <w:pPr>
              <w:rPr>
                <w:rFonts w:cstheme="minorHAnsi"/>
                <w:bCs/>
                <w:color w:val="00B050"/>
              </w:rPr>
            </w:pPr>
            <w:r w:rsidRPr="00296C86">
              <w:rPr>
                <w:rFonts w:cstheme="minorHAnsi"/>
                <w:bCs/>
                <w:color w:val="00B050"/>
              </w:rPr>
              <w:t xml:space="preserve">Personification </w:t>
            </w:r>
          </w:p>
          <w:p w:rsidR="00296C86" w:rsidRPr="00296C86" w:rsidRDefault="00296C86" w:rsidP="00296C86">
            <w:pPr>
              <w:rPr>
                <w:rFonts w:cstheme="minorHAnsi"/>
                <w:bCs/>
                <w:color w:val="00B050"/>
              </w:rPr>
            </w:pPr>
            <w:r w:rsidRPr="00296C86">
              <w:rPr>
                <w:rFonts w:cstheme="minorHAnsi"/>
                <w:bCs/>
                <w:color w:val="00B050"/>
              </w:rPr>
              <w:t xml:space="preserve">Onomatopoeia </w:t>
            </w:r>
          </w:p>
          <w:p w:rsidR="00816419" w:rsidRPr="00C01EDD" w:rsidRDefault="00296C86" w:rsidP="00296C86">
            <w:pPr>
              <w:rPr>
                <w:rFonts w:cstheme="minorHAnsi"/>
                <w:b/>
                <w:bCs/>
              </w:rPr>
            </w:pPr>
            <w:r w:rsidRPr="00296C86">
              <w:rPr>
                <w:rFonts w:cstheme="minorHAnsi"/>
                <w:bCs/>
                <w:color w:val="00B050"/>
              </w:rPr>
              <w:t xml:space="preserve">Rhyme </w:t>
            </w:r>
            <w:r w:rsidRPr="00296C86">
              <w:rPr>
                <w:rFonts w:cstheme="minorHAnsi"/>
                <w:bCs/>
                <w:color w:val="00B050"/>
              </w:rPr>
              <w:tab/>
              <w:t>A selection of riddles</w:t>
            </w:r>
          </w:p>
        </w:tc>
        <w:tc>
          <w:tcPr>
            <w:tcW w:w="2551" w:type="dxa"/>
          </w:tcPr>
          <w:p w:rsidR="00816419" w:rsidRPr="00C01EDD" w:rsidRDefault="00816419" w:rsidP="009E404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36" w:type="dxa"/>
          </w:tcPr>
          <w:p w:rsidR="00816419" w:rsidRPr="00C01EDD" w:rsidRDefault="00816419" w:rsidP="009E4047">
            <w:pPr>
              <w:rPr>
                <w:rFonts w:cstheme="minorHAnsi"/>
                <w:i/>
                <w:iCs/>
                <w:color w:val="70AD47" w:themeColor="accent6"/>
              </w:rPr>
            </w:pPr>
          </w:p>
        </w:tc>
      </w:tr>
    </w:tbl>
    <w:p w:rsidR="00691FAD" w:rsidRPr="00C01EDD" w:rsidRDefault="00691FAD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D74A0" w:rsidRPr="00C01EDD" w:rsidRDefault="00BD74A0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BD74A0" w:rsidRPr="00C01EDD" w:rsidRDefault="00BD74A0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11CA" w:rsidRPr="00C01EDD" w:rsidRDefault="001311CA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F93B72" w:rsidRPr="00C01EDD" w:rsidRDefault="00F93B72" w:rsidP="00F93B72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01EDD">
        <w:rPr>
          <w:rFonts w:asciiTheme="minorHAnsi" w:hAnsiTheme="minorHAnsi" w:cstheme="minorHAnsi"/>
          <w:b/>
          <w:bCs/>
          <w:sz w:val="22"/>
          <w:szCs w:val="22"/>
        </w:rPr>
        <w:t xml:space="preserve">Year 5 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1836"/>
        <w:gridCol w:w="1987"/>
        <w:gridCol w:w="1767"/>
        <w:gridCol w:w="2070"/>
        <w:gridCol w:w="2069"/>
        <w:gridCol w:w="1997"/>
        <w:gridCol w:w="3153"/>
      </w:tblGrid>
      <w:tr w:rsidR="009E4047" w:rsidRPr="00C01EDD" w:rsidTr="002E5434">
        <w:tc>
          <w:tcPr>
            <w:tcW w:w="1836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Term</w:t>
            </w:r>
          </w:p>
        </w:tc>
        <w:tc>
          <w:tcPr>
            <w:tcW w:w="198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Autumn 1</w:t>
            </w:r>
          </w:p>
        </w:tc>
        <w:tc>
          <w:tcPr>
            <w:tcW w:w="176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Autumn 2</w:t>
            </w:r>
          </w:p>
        </w:tc>
        <w:tc>
          <w:tcPr>
            <w:tcW w:w="2070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Spring  1</w:t>
            </w:r>
          </w:p>
        </w:tc>
        <w:tc>
          <w:tcPr>
            <w:tcW w:w="2069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Spring 2</w:t>
            </w:r>
          </w:p>
        </w:tc>
        <w:tc>
          <w:tcPr>
            <w:tcW w:w="199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 Summer 1</w:t>
            </w:r>
          </w:p>
        </w:tc>
        <w:tc>
          <w:tcPr>
            <w:tcW w:w="3153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Summer 2</w:t>
            </w:r>
          </w:p>
        </w:tc>
      </w:tr>
      <w:tr w:rsidR="009E4047" w:rsidRPr="00C01EDD" w:rsidTr="002E5434">
        <w:tc>
          <w:tcPr>
            <w:tcW w:w="1836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198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Mayan Civilisation</w:t>
            </w:r>
          </w:p>
        </w:tc>
        <w:tc>
          <w:tcPr>
            <w:tcW w:w="176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Mayan Civilisation</w:t>
            </w:r>
          </w:p>
        </w:tc>
        <w:tc>
          <w:tcPr>
            <w:tcW w:w="2070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Earth and Beyond</w:t>
            </w:r>
          </w:p>
        </w:tc>
        <w:tc>
          <w:tcPr>
            <w:tcW w:w="2069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Earth and Beyond</w:t>
            </w:r>
          </w:p>
        </w:tc>
        <w:tc>
          <w:tcPr>
            <w:tcW w:w="199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The Vikings </w:t>
            </w:r>
          </w:p>
        </w:tc>
        <w:tc>
          <w:tcPr>
            <w:tcW w:w="3153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</w:p>
        </w:tc>
      </w:tr>
    </w:tbl>
    <w:p w:rsidR="003E1482" w:rsidRPr="00C01EDD" w:rsidRDefault="003E1482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927AF8" w:rsidRPr="00C01EDD" w:rsidRDefault="00927AF8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1592"/>
        <w:gridCol w:w="1981"/>
        <w:gridCol w:w="1760"/>
        <w:gridCol w:w="2040"/>
        <w:gridCol w:w="2310"/>
        <w:gridCol w:w="2053"/>
        <w:gridCol w:w="3143"/>
      </w:tblGrid>
      <w:tr w:rsidR="009E4047" w:rsidRPr="00C01EDD" w:rsidTr="002E5434">
        <w:tc>
          <w:tcPr>
            <w:tcW w:w="1592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English Unit</w:t>
            </w:r>
          </w:p>
        </w:tc>
        <w:tc>
          <w:tcPr>
            <w:tcW w:w="1981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Story by a significant author – Modern fiction </w:t>
            </w:r>
          </w:p>
          <w:p w:rsidR="009E4047" w:rsidRPr="00C01EDD" w:rsidRDefault="009E4047" w:rsidP="000A0FF1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lastRenderedPageBreak/>
              <w:t xml:space="preserve">Brian Shelsnik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Wonderstruck </w:t>
            </w:r>
            <w:r w:rsidRPr="00C01EDD">
              <w:rPr>
                <w:rFonts w:cstheme="minorHAnsi"/>
              </w:rPr>
              <w:t>(4 weeks)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use older literature to write in the style of an author.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Traditional stories – Fairy Tales Variations on one particular story -  </w:t>
            </w: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The true story of the 3 little pigs, Snow white in New York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(2 weeks)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 that raise an issue or dilemma.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 and letters inspired by reading across the curriculum.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1760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Story narrative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Setting description</w:t>
            </w:r>
          </w:p>
          <w:p w:rsidR="009E4047" w:rsidRPr="00C01EDD" w:rsidRDefault="009E4047" w:rsidP="000A0FF1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lastRenderedPageBreak/>
              <w:t xml:space="preserve">The Great Kapok Tree </w:t>
            </w:r>
            <w:r w:rsidRPr="00C01EDD">
              <w:rPr>
                <w:rFonts w:cstheme="minorHAnsi"/>
                <w:color w:val="00B050"/>
              </w:rPr>
              <w:t xml:space="preserve">CCL Humanities Rainforest Geography </w:t>
            </w:r>
            <w:r w:rsidRPr="00C01EDD">
              <w:rPr>
                <w:rFonts w:cstheme="minorHAnsi"/>
                <w:color w:val="000000" w:themeColor="text1"/>
              </w:rPr>
              <w:t xml:space="preserve">(2 weeks) </w:t>
            </w: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and letters inspired by reading across the curriculum.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</w:tc>
        <w:tc>
          <w:tcPr>
            <w:tcW w:w="2040" w:type="dxa"/>
          </w:tcPr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Fiction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Stories with a narrative - Film unit </w:t>
            </w:r>
            <w:r w:rsidRPr="00C01EDD">
              <w:rPr>
                <w:rFonts w:cstheme="minorHAnsi"/>
              </w:rPr>
              <w:lastRenderedPageBreak/>
              <w:t xml:space="preserve">– </w:t>
            </w:r>
            <w:r w:rsidRPr="00C01EDD">
              <w:rPr>
                <w:rFonts w:cstheme="minorHAnsi"/>
                <w:color w:val="FF0000"/>
              </w:rPr>
              <w:t xml:space="preserve">The piano </w:t>
            </w:r>
            <w:r w:rsidRPr="00C01EDD">
              <w:rPr>
                <w:rFonts w:cstheme="minorHAnsi"/>
              </w:rPr>
              <w:t xml:space="preserve">(2 weeks)  </w:t>
            </w:r>
          </w:p>
          <w:p w:rsidR="009E4047" w:rsidRPr="00C01EDD" w:rsidRDefault="009E4047" w:rsidP="000A0FF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Write stories using film narrative.</w:t>
            </w:r>
          </w:p>
          <w:p w:rsidR="009E4047" w:rsidRPr="00C01EDD" w:rsidRDefault="009E4047" w:rsidP="0010077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>CCL Music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Stories from Other Cultures - </w:t>
            </w: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The Day of Ahmed’s Secret and</w:t>
            </w:r>
            <w:r w:rsidRPr="00C01E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The Day of Ahmed’s Secret Mufaro’s Beautiful Daughters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(2 weeks)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>CCL Humanities - Africa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use older literature to write in the style of an author.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 that raise an issue or dilemma.</w:t>
            </w: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 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</w:tc>
        <w:tc>
          <w:tcPr>
            <w:tcW w:w="2310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 </w:t>
            </w:r>
          </w:p>
          <w:p w:rsidR="009E4047" w:rsidRPr="00C01EDD" w:rsidRDefault="009E4047" w:rsidP="101951F4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</w:rPr>
              <w:t>Book Week (1 week)</w:t>
            </w:r>
          </w:p>
          <w:p w:rsidR="009E4047" w:rsidRPr="00C01EDD" w:rsidRDefault="009E4047" w:rsidP="101951F4">
            <w:pPr>
              <w:rPr>
                <w:rFonts w:cstheme="minorHAnsi"/>
              </w:rPr>
            </w:pPr>
          </w:p>
          <w:p w:rsidR="009E4047" w:rsidRPr="00C01EDD" w:rsidRDefault="009E4047" w:rsidP="101951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Classical stories - Our Literary Heritage </w:t>
            </w:r>
          </w:p>
          <w:p w:rsidR="009E4047" w:rsidRPr="00C01EDD" w:rsidRDefault="009E4047" w:rsidP="101951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A Midsummer Night’s Dream by William Shakespeare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(3 weeks)  </w:t>
            </w:r>
          </w:p>
          <w:p w:rsidR="009E4047" w:rsidRPr="00C01EDD" w:rsidRDefault="009E4047" w:rsidP="101951F4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use older literature to write in the style of an author.</w:t>
            </w:r>
          </w:p>
          <w:p w:rsidR="009E4047" w:rsidRPr="00C01EDD" w:rsidRDefault="009E4047" w:rsidP="101951F4">
            <w:pPr>
              <w:rPr>
                <w:rFonts w:cstheme="minorHAnsi"/>
              </w:rPr>
            </w:pP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</w:tc>
        <w:tc>
          <w:tcPr>
            <w:tcW w:w="2053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Story narrative Adventure story - </w:t>
            </w:r>
            <w:r w:rsidRPr="00C01EDD">
              <w:rPr>
                <w:rFonts w:cstheme="minorHAnsi"/>
              </w:rPr>
              <w:lastRenderedPageBreak/>
              <w:t xml:space="preserve">Setting description – Isle of Berk 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How to be a pirate (adventure) Cressida Cowel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CCL Humanities History Vikings </w:t>
            </w:r>
            <w:r w:rsidRPr="00C01ED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(2 weeks)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 of adventure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0A0FF1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A0FF1">
            <w:pPr>
              <w:rPr>
                <w:rFonts w:cstheme="minorHAnsi"/>
                <w:i/>
                <w:iCs/>
              </w:rPr>
            </w:pPr>
          </w:p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A0FF1">
            <w:pPr>
              <w:rPr>
                <w:rFonts w:cstheme="minorHAnsi"/>
              </w:rPr>
            </w:pPr>
          </w:p>
        </w:tc>
        <w:tc>
          <w:tcPr>
            <w:tcW w:w="3143" w:type="dxa"/>
          </w:tcPr>
          <w:p w:rsidR="009E4047" w:rsidRPr="00C01EDD" w:rsidRDefault="009E4047" w:rsidP="000A0FF1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 xml:space="preserve">Fiction </w:t>
            </w:r>
          </w:p>
          <w:p w:rsidR="009E4047" w:rsidRPr="00C01EDD" w:rsidRDefault="009E4047" w:rsidP="000A0FF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Dramatic conventions El Caminante (BFI) (2 weeks)</w:t>
            </w:r>
          </w:p>
          <w:p w:rsidR="009E4047" w:rsidRPr="00C01EDD" w:rsidRDefault="009E4047" w:rsidP="000A0FF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Write stories that raise an issue or dilemma.</w:t>
            </w:r>
          </w:p>
          <w:p w:rsidR="009E4047" w:rsidRPr="00C01EDD" w:rsidRDefault="009E4047" w:rsidP="000A0FF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Write stories of mystery and suspense. </w:t>
            </w:r>
          </w:p>
          <w:p w:rsidR="009E4047" w:rsidRPr="00C01EDD" w:rsidRDefault="009E4047" w:rsidP="000A0FF1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4047" w:rsidRPr="00C01EDD" w:rsidTr="002E5434">
        <w:tc>
          <w:tcPr>
            <w:tcW w:w="1592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1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Newspaper report Mayan - disappearance of the Southern States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lastRenderedPageBreak/>
              <w:t xml:space="preserve">CCL Humanities History Mayans </w:t>
            </w:r>
            <w:r w:rsidRPr="00C01ED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(1 week)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in a journalistic style. </w:t>
            </w: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</w:tc>
        <w:tc>
          <w:tcPr>
            <w:tcW w:w="1760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06716F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Non-chronological explanation text – rainforests - </w:t>
            </w:r>
            <w:r w:rsidRPr="00C01EDD">
              <w:rPr>
                <w:rFonts w:cstheme="minorHAnsi"/>
                <w:color w:val="00B050"/>
              </w:rPr>
              <w:t xml:space="preserve">CCL Humanities - Geography </w:t>
            </w:r>
            <w:r w:rsidRPr="00C01EDD">
              <w:rPr>
                <w:rFonts w:cstheme="minorHAnsi"/>
                <w:color w:val="00B050"/>
              </w:rPr>
              <w:lastRenderedPageBreak/>
              <w:t xml:space="preserve">rainforests </w:t>
            </w:r>
            <w:r w:rsidRPr="00C01EDD">
              <w:rPr>
                <w:rFonts w:cstheme="minorHAnsi"/>
              </w:rPr>
              <w:t xml:space="preserve">(2 weeks)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explanations. </w:t>
            </w:r>
          </w:p>
          <w:p w:rsidR="009E4047" w:rsidRPr="00C01EDD" w:rsidRDefault="009E4047" w:rsidP="005A4B0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Present information from a variety of sources (information text).</w:t>
            </w: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Persuasive Writing – Formal letter of complaint 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CCL to Science and humanities geography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– Environment rainforests (2 week)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persuasively.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stories, letters inspired by reading across the curriculum.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formally</w:t>
            </w:r>
          </w:p>
        </w:tc>
        <w:tc>
          <w:tcPr>
            <w:tcW w:w="2040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Discussion text - Should animals be kept in captivity? (2 weeks)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arguments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</w:tc>
        <w:tc>
          <w:tcPr>
            <w:tcW w:w="2310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</w:p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53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Persuasive leaflet persuading Vikings to invade England - </w:t>
            </w: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How to be a pirate (adventure)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CCL </w:t>
            </w: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lastRenderedPageBreak/>
              <w:t xml:space="preserve">Humanities History Vikings </w:t>
            </w:r>
            <w:r w:rsidRPr="00C01E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(2 weeks)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persuasively. 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3" w:type="dxa"/>
          </w:tcPr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06716F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Non chronological report </w:t>
            </w:r>
          </w:p>
          <w:p w:rsidR="009E4047" w:rsidRPr="00C01EDD" w:rsidRDefault="009E4047" w:rsidP="0006716F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Explanation text – How did the Vikings invade Anglo Saxon Settlements?</w:t>
            </w:r>
            <w:r w:rsidRPr="00C01EDD">
              <w:rPr>
                <w:rFonts w:cstheme="minorHAnsi"/>
                <w:color w:val="00B050"/>
              </w:rPr>
              <w:t xml:space="preserve"> CCL Humanities History Vikings </w:t>
            </w: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 xml:space="preserve">To write explanations.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6716F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 – story dialogue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The Viking battle</w:t>
            </w: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 CCL Humanities History Vikings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(1 week)  </w:t>
            </w:r>
          </w:p>
          <w:p w:rsidR="009E4047" w:rsidRPr="00C01EDD" w:rsidRDefault="009E4047" w:rsidP="0006716F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that contain mythical legendary or historical characters or events.</w:t>
            </w:r>
          </w:p>
          <w:p w:rsidR="009E4047" w:rsidRPr="00C01EDD" w:rsidRDefault="009E4047" w:rsidP="0006716F">
            <w:pPr>
              <w:rPr>
                <w:rFonts w:cstheme="minorHAnsi"/>
                <w:b/>
                <w:bCs/>
                <w:i/>
                <w:iCs/>
                <w:color w:val="4472C4" w:themeColor="accent1"/>
              </w:rPr>
            </w:pPr>
          </w:p>
          <w:p w:rsidR="009E4047" w:rsidRPr="00C01EDD" w:rsidRDefault="009E4047" w:rsidP="00C676C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Instructions </w:t>
            </w:r>
          </w:p>
          <w:p w:rsidR="009E4047" w:rsidRPr="00C01EDD" w:rsidRDefault="009E4047" w:rsidP="00C676C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CCL to DT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– cooking making bread (1 week)</w:t>
            </w:r>
          </w:p>
          <w:p w:rsidR="009E4047" w:rsidRPr="00C01EDD" w:rsidRDefault="009E4047" w:rsidP="00C676C9">
            <w:pPr>
              <w:pStyle w:val="Default"/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To write instructions </w:t>
            </w:r>
          </w:p>
          <w:p w:rsidR="009E4047" w:rsidRPr="00C01EDD" w:rsidRDefault="009E4047" w:rsidP="0006716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E4047" w:rsidRPr="00C01EDD" w:rsidTr="002E5434">
        <w:tc>
          <w:tcPr>
            <w:tcW w:w="1592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981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EF556E">
            <w:pPr>
              <w:rPr>
                <w:rFonts w:cstheme="minorHAnsi"/>
              </w:rPr>
            </w:pPr>
          </w:p>
        </w:tc>
        <w:tc>
          <w:tcPr>
            <w:tcW w:w="1760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40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EF556E">
            <w:pPr>
              <w:rPr>
                <w:rFonts w:cstheme="minorHAnsi"/>
              </w:rPr>
            </w:pPr>
          </w:p>
        </w:tc>
        <w:tc>
          <w:tcPr>
            <w:tcW w:w="2310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EF556E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poetry – The Highwayman (3 weeks) </w:t>
            </w:r>
          </w:p>
          <w:p w:rsidR="009E4047" w:rsidRPr="00C01EDD" w:rsidRDefault="009E4047" w:rsidP="00EF556E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lastRenderedPageBreak/>
              <w:t>To perform and write poems based on classic/narrative poems.</w:t>
            </w:r>
          </w:p>
          <w:p w:rsidR="009E4047" w:rsidRPr="00C01EDD" w:rsidRDefault="009E4047" w:rsidP="00EF556E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learn by heart and perform a significant poem.</w:t>
            </w:r>
          </w:p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EF556E">
            <w:pPr>
              <w:rPr>
                <w:rFonts w:cstheme="minorHAnsi"/>
                <w:i/>
                <w:iCs/>
                <w:color w:val="4472C4" w:themeColor="accent1"/>
              </w:rPr>
            </w:pPr>
          </w:p>
        </w:tc>
        <w:tc>
          <w:tcPr>
            <w:tcW w:w="2053" w:type="dxa"/>
          </w:tcPr>
          <w:p w:rsidR="009E4047" w:rsidRPr="00C01EDD" w:rsidRDefault="009E4047" w:rsidP="00EF556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Poetry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Classic Poetry </w:t>
            </w:r>
          </w:p>
          <w:p w:rsidR="009E4047" w:rsidRPr="00C01EDD" w:rsidRDefault="009E4047" w:rsidP="00EF556E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lastRenderedPageBreak/>
              <w:t xml:space="preserve">Macavity the Mystery Cat </w:t>
            </w:r>
          </w:p>
          <w:p w:rsidR="009E4047" w:rsidRPr="00C01EDD" w:rsidRDefault="009E4047" w:rsidP="00EF556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by TS Eliot and Arthur Robins </w:t>
            </w: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>(1 week)</w:t>
            </w:r>
          </w:p>
          <w:p w:rsidR="009E4047" w:rsidRPr="00C01EDD" w:rsidRDefault="009E4047" w:rsidP="00EF556E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perform and write poems based on classic/narrative poems.</w:t>
            </w:r>
          </w:p>
          <w:p w:rsidR="009E4047" w:rsidRPr="00C01EDD" w:rsidRDefault="009E4047" w:rsidP="00EF556E">
            <w:pPr>
              <w:rPr>
                <w:rFonts w:cstheme="minorHAnsi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learn by heart and perform a significant poem.</w:t>
            </w:r>
          </w:p>
        </w:tc>
        <w:tc>
          <w:tcPr>
            <w:tcW w:w="3143" w:type="dxa"/>
          </w:tcPr>
          <w:p w:rsidR="009E4047" w:rsidRPr="00C01EDD" w:rsidRDefault="009E4047" w:rsidP="00EF55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Poetry</w:t>
            </w:r>
          </w:p>
        </w:tc>
      </w:tr>
    </w:tbl>
    <w:p w:rsidR="00927AF8" w:rsidRPr="00C01EDD" w:rsidRDefault="00927AF8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927AF8" w:rsidRPr="00C01EDD" w:rsidRDefault="00927AF8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002E5434" w:rsidRDefault="002E5434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002E5434" w:rsidRDefault="002E5434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002E5434" w:rsidRDefault="002E5434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002E5434" w:rsidRDefault="002E5434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bookmarkStart w:id="0" w:name="_GoBack"/>
      <w:bookmarkEnd w:id="0"/>
    </w:p>
    <w:p w:rsidR="002E5434" w:rsidRPr="00C01EDD" w:rsidRDefault="002E5434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11267E6E" w:rsidRPr="00C01EDD" w:rsidRDefault="11267E6E" w:rsidP="11267E6E">
      <w:pPr>
        <w:pStyle w:val="Default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</w:p>
    <w:p w:rsidR="00927AF8" w:rsidRPr="00C01EDD" w:rsidRDefault="00927AF8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30306F" w:rsidRPr="00C01EDD" w:rsidRDefault="0030306F" w:rsidP="0030306F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01EDD">
        <w:rPr>
          <w:rFonts w:asciiTheme="minorHAnsi" w:hAnsiTheme="minorHAnsi" w:cstheme="minorHAnsi"/>
          <w:b/>
          <w:bCs/>
          <w:sz w:val="22"/>
          <w:szCs w:val="22"/>
        </w:rPr>
        <w:lastRenderedPageBreak/>
        <w:t>Year 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836"/>
        <w:gridCol w:w="1987"/>
        <w:gridCol w:w="1767"/>
        <w:gridCol w:w="2070"/>
        <w:gridCol w:w="2069"/>
        <w:gridCol w:w="1997"/>
        <w:gridCol w:w="2222"/>
      </w:tblGrid>
      <w:tr w:rsidR="009E4047" w:rsidRPr="00C01EDD" w:rsidTr="009E4047">
        <w:tc>
          <w:tcPr>
            <w:tcW w:w="1836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Term </w:t>
            </w:r>
          </w:p>
        </w:tc>
        <w:tc>
          <w:tcPr>
            <w:tcW w:w="198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>Autumn 1</w:t>
            </w:r>
          </w:p>
        </w:tc>
        <w:tc>
          <w:tcPr>
            <w:tcW w:w="176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magenta"/>
              </w:rPr>
            </w:pPr>
            <w:r w:rsidRPr="00C01EDD">
              <w:rPr>
                <w:rFonts w:cstheme="minorHAnsi"/>
                <w:highlight w:val="magenta"/>
              </w:rPr>
              <w:t xml:space="preserve"> Autumn 2</w:t>
            </w:r>
          </w:p>
        </w:tc>
        <w:tc>
          <w:tcPr>
            <w:tcW w:w="2070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1</w:t>
            </w:r>
          </w:p>
        </w:tc>
        <w:tc>
          <w:tcPr>
            <w:tcW w:w="2069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yellow"/>
              </w:rPr>
            </w:pPr>
            <w:r w:rsidRPr="00C01EDD">
              <w:rPr>
                <w:rFonts w:cstheme="minorHAnsi"/>
                <w:highlight w:val="yellow"/>
              </w:rPr>
              <w:t>Spring 2</w:t>
            </w:r>
          </w:p>
        </w:tc>
        <w:tc>
          <w:tcPr>
            <w:tcW w:w="1997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1</w:t>
            </w:r>
          </w:p>
        </w:tc>
        <w:tc>
          <w:tcPr>
            <w:tcW w:w="2222" w:type="dxa"/>
          </w:tcPr>
          <w:p w:rsidR="009E4047" w:rsidRPr="00C01EDD" w:rsidRDefault="009E4047" w:rsidP="00722E2D">
            <w:pPr>
              <w:jc w:val="center"/>
              <w:rPr>
                <w:rFonts w:cstheme="minorHAnsi"/>
                <w:highlight w:val="green"/>
              </w:rPr>
            </w:pPr>
            <w:r w:rsidRPr="00C01EDD">
              <w:rPr>
                <w:rFonts w:cstheme="minorHAnsi"/>
                <w:highlight w:val="green"/>
              </w:rPr>
              <w:t>Summer 2</w:t>
            </w:r>
          </w:p>
        </w:tc>
      </w:tr>
      <w:tr w:rsidR="009E4047" w:rsidRPr="00C01EDD" w:rsidTr="009E4047">
        <w:tc>
          <w:tcPr>
            <w:tcW w:w="1836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Topic of the Term</w:t>
            </w:r>
          </w:p>
        </w:tc>
        <w:tc>
          <w:tcPr>
            <w:tcW w:w="1987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Victorians</w:t>
            </w:r>
          </w:p>
        </w:tc>
        <w:tc>
          <w:tcPr>
            <w:tcW w:w="1767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The Victorians</w:t>
            </w:r>
          </w:p>
        </w:tc>
        <w:tc>
          <w:tcPr>
            <w:tcW w:w="2070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WW2</w:t>
            </w:r>
          </w:p>
        </w:tc>
        <w:tc>
          <w:tcPr>
            <w:tcW w:w="2069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WW2</w:t>
            </w:r>
          </w:p>
        </w:tc>
        <w:tc>
          <w:tcPr>
            <w:tcW w:w="1997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>Pollution Solution</w:t>
            </w:r>
          </w:p>
        </w:tc>
        <w:tc>
          <w:tcPr>
            <w:tcW w:w="2222" w:type="dxa"/>
          </w:tcPr>
          <w:p w:rsidR="009E4047" w:rsidRPr="00C01EDD" w:rsidRDefault="00F16C5B" w:rsidP="00722E2D">
            <w:pPr>
              <w:jc w:val="center"/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Pollution Solution </w:t>
            </w:r>
          </w:p>
        </w:tc>
      </w:tr>
    </w:tbl>
    <w:p w:rsidR="0014654E" w:rsidRPr="00C01EDD" w:rsidRDefault="0014654E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59"/>
        <w:gridCol w:w="1832"/>
        <w:gridCol w:w="2073"/>
        <w:gridCol w:w="2138"/>
        <w:gridCol w:w="1961"/>
        <w:gridCol w:w="2248"/>
      </w:tblGrid>
      <w:tr w:rsidR="009E4047" w:rsidRPr="00C01EDD" w:rsidTr="009E4047">
        <w:tc>
          <w:tcPr>
            <w:tcW w:w="1637" w:type="dxa"/>
          </w:tcPr>
          <w:p w:rsidR="009E4047" w:rsidRPr="00C01EDD" w:rsidRDefault="00F16C5B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English Unit</w:t>
            </w:r>
          </w:p>
        </w:tc>
        <w:tc>
          <w:tcPr>
            <w:tcW w:w="2059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Fiction 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Graphic novel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Stormbreaker </w:t>
            </w:r>
            <w:r w:rsidRPr="00C01EDD">
              <w:rPr>
                <w:rFonts w:cstheme="minorHAnsi"/>
              </w:rPr>
              <w:t xml:space="preserve">(2 weeks) </w:t>
            </w:r>
          </w:p>
          <w:p w:rsidR="009E4047" w:rsidRPr="00C01EDD" w:rsidRDefault="009E4047" w:rsidP="00E90AD9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stories/novels in the style of significant children’s authors.</w:t>
            </w:r>
          </w:p>
          <w:p w:rsidR="009E4047" w:rsidRPr="00C01EDD" w:rsidRDefault="009E4047" w:rsidP="00722E2D">
            <w:pPr>
              <w:rPr>
                <w:rFonts w:cstheme="minorHAnsi"/>
                <w:color w:val="00B050"/>
              </w:rPr>
            </w:pP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Fantasy novel</w:t>
            </w:r>
          </w:p>
          <w:p w:rsidR="009E4047" w:rsidRPr="00C01EDD" w:rsidRDefault="009E4047" w:rsidP="00722E2D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FF0000"/>
              </w:rPr>
              <w:t xml:space="preserve">Skulduggery Pleasant by Derek Landy </w:t>
            </w:r>
            <w:r w:rsidRPr="00C01EDD">
              <w:rPr>
                <w:rFonts w:cstheme="minorHAnsi"/>
                <w:color w:val="000000" w:themeColor="text1"/>
              </w:rPr>
              <w:t>(3 weeks)</w:t>
            </w:r>
          </w:p>
          <w:p w:rsidR="009E4047" w:rsidRPr="00C01EDD" w:rsidRDefault="009E4047" w:rsidP="0099676D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use older literature to write in the style of an author.</w:t>
            </w:r>
          </w:p>
          <w:p w:rsidR="009E4047" w:rsidRPr="00C01EDD" w:rsidRDefault="009E4047" w:rsidP="00852E51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722E2D">
            <w:pPr>
              <w:rPr>
                <w:rFonts w:cstheme="minorHAnsi"/>
                <w:b/>
                <w:bCs/>
                <w:color w:val="00B050"/>
              </w:rPr>
            </w:pPr>
          </w:p>
          <w:p w:rsidR="009E4047" w:rsidRPr="00C01EDD" w:rsidRDefault="009E4047" w:rsidP="00610DCD">
            <w:pPr>
              <w:rPr>
                <w:rFonts w:cstheme="minorHAnsi"/>
                <w:b/>
                <w:bCs/>
                <w:color w:val="00B050"/>
              </w:rPr>
            </w:pPr>
          </w:p>
        </w:tc>
        <w:tc>
          <w:tcPr>
            <w:tcW w:w="1832" w:type="dxa"/>
          </w:tcPr>
          <w:p w:rsidR="009E4047" w:rsidRPr="00C01EDD" w:rsidRDefault="009E4047" w:rsidP="0001193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Fiction</w:t>
            </w:r>
          </w:p>
          <w:p w:rsidR="009E4047" w:rsidRPr="00C01EDD" w:rsidRDefault="009E4047" w:rsidP="00AE2D51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</w:t>
            </w:r>
          </w:p>
          <w:p w:rsidR="009E4047" w:rsidRPr="00C01EDD" w:rsidRDefault="009E4047" w:rsidP="00AE2D51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Macbeth – William </w:t>
            </w:r>
            <w:r w:rsidR="00B86FB4" w:rsidRPr="00C01EDD">
              <w:rPr>
                <w:rFonts w:cstheme="minorHAnsi"/>
                <w:color w:val="FF0000"/>
              </w:rPr>
              <w:t>Shakespeare</w:t>
            </w:r>
            <w:r w:rsidRPr="00C01EDD">
              <w:rPr>
                <w:rFonts w:cstheme="minorHAnsi"/>
                <w:color w:val="FF0000"/>
              </w:rPr>
              <w:t xml:space="preserve"> </w:t>
            </w: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623573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use older literature to write in the style of an author.</w:t>
            </w:r>
          </w:p>
          <w:p w:rsidR="009E4047" w:rsidRPr="00C01EDD" w:rsidRDefault="009E4047" w:rsidP="00AE2D51">
            <w:pPr>
              <w:rPr>
                <w:rFonts w:cstheme="minorHAnsi"/>
              </w:rPr>
            </w:pPr>
          </w:p>
          <w:p w:rsidR="009E4047" w:rsidRPr="00C01EDD" w:rsidRDefault="009E4047" w:rsidP="00C0184D">
            <w:pPr>
              <w:rPr>
                <w:rFonts w:cstheme="minorHAnsi"/>
              </w:rPr>
            </w:pPr>
          </w:p>
          <w:p w:rsidR="009E4047" w:rsidRPr="00C01EDD" w:rsidRDefault="009E4047" w:rsidP="00F03D2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</w:t>
            </w:r>
          </w:p>
          <w:p w:rsidR="009E4047" w:rsidRPr="00C01EDD" w:rsidRDefault="009E4047" w:rsidP="00630F8A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Street child by Berlie Doherty</w:t>
            </w:r>
          </w:p>
          <w:p w:rsidR="009E4047" w:rsidRPr="00C01EDD" w:rsidRDefault="009E4047" w:rsidP="00630F8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(1 week) </w:t>
            </w:r>
          </w:p>
          <w:p w:rsidR="009E4047" w:rsidRPr="00C01EDD" w:rsidRDefault="009E4047" w:rsidP="00552854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setting descriptions</w:t>
            </w:r>
          </w:p>
          <w:p w:rsidR="009E4047" w:rsidRPr="00C01EDD" w:rsidRDefault="009E4047" w:rsidP="00552854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stories/novels in the style of significant children’s authors.</w:t>
            </w:r>
          </w:p>
          <w:p w:rsidR="009E4047" w:rsidRPr="00C01EDD" w:rsidRDefault="009E4047" w:rsidP="00630F8A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B050"/>
              </w:rPr>
              <w:t>CCL Victorians</w:t>
            </w:r>
          </w:p>
          <w:p w:rsidR="009E4047" w:rsidRPr="00C01EDD" w:rsidRDefault="009E4047" w:rsidP="00630F8A">
            <w:pPr>
              <w:rPr>
                <w:rFonts w:cstheme="minorHAnsi"/>
              </w:rPr>
            </w:pPr>
          </w:p>
          <w:p w:rsidR="009E4047" w:rsidRPr="00C01EDD" w:rsidRDefault="009E4047" w:rsidP="00630F8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</w:t>
            </w:r>
          </w:p>
          <w:p w:rsidR="009E4047" w:rsidRPr="00C01EDD" w:rsidRDefault="009E4047" w:rsidP="00630F8A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Escaping the workhouse </w:t>
            </w:r>
          </w:p>
          <w:p w:rsidR="009E4047" w:rsidRPr="00C01EDD" w:rsidRDefault="009E4047" w:rsidP="00413522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lastRenderedPageBreak/>
              <w:t>Street child by Berlie Doherty</w:t>
            </w:r>
          </w:p>
          <w:p w:rsidR="009E4047" w:rsidRPr="00C01EDD" w:rsidRDefault="009E4047" w:rsidP="00630F8A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CCL History – Victorians</w:t>
            </w:r>
          </w:p>
          <w:p w:rsidR="009E4047" w:rsidRPr="00C01EDD" w:rsidRDefault="009E4047" w:rsidP="00F03D28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 xml:space="preserve">(1 week) </w:t>
            </w:r>
          </w:p>
          <w:p w:rsidR="009E4047" w:rsidRPr="00C01EDD" w:rsidRDefault="009E4047" w:rsidP="00F03D28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</w:t>
            </w:r>
          </w:p>
          <w:p w:rsidR="009E4047" w:rsidRPr="00C01EDD" w:rsidRDefault="009E4047" w:rsidP="00F03D28">
            <w:pPr>
              <w:rPr>
                <w:rFonts w:cstheme="minorHAnsi"/>
                <w:color w:val="00B050"/>
              </w:rPr>
            </w:pPr>
          </w:p>
          <w:p w:rsidR="009E4047" w:rsidRPr="00C01EDD" w:rsidRDefault="009E4047" w:rsidP="00F03D2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 </w:t>
            </w:r>
          </w:p>
        </w:tc>
        <w:tc>
          <w:tcPr>
            <w:tcW w:w="2073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Fiction</w:t>
            </w:r>
          </w:p>
          <w:p w:rsidR="009E4047" w:rsidRPr="00C01EDD" w:rsidRDefault="009E4047" w:rsidP="0084158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Fiction genre</w:t>
            </w:r>
          </w:p>
          <w:p w:rsidR="009E4047" w:rsidRPr="00C01EDD" w:rsidRDefault="009E4047" w:rsidP="00841582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Setting descriptions </w:t>
            </w:r>
          </w:p>
          <w:p w:rsidR="009E4047" w:rsidRPr="00C01EDD" w:rsidRDefault="009E4047" w:rsidP="00841582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The secret garden</w:t>
            </w:r>
          </w:p>
          <w:p w:rsidR="009E4047" w:rsidRPr="00C01EDD" w:rsidRDefault="009E4047" w:rsidP="00841582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 xml:space="preserve">(1 week) </w:t>
            </w:r>
          </w:p>
          <w:p w:rsidR="009E4047" w:rsidRPr="00C01EDD" w:rsidRDefault="009E4047" w:rsidP="00841582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4B401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Extended narrative </w:t>
            </w:r>
          </w:p>
          <w:p w:rsidR="009E4047" w:rsidRPr="00C01EDD" w:rsidRDefault="009E4047" w:rsidP="004B401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Diary entry</w:t>
            </w:r>
          </w:p>
          <w:p w:rsidR="009E4047" w:rsidRPr="00C01EDD" w:rsidRDefault="009E4047" w:rsidP="004B401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Setting description</w:t>
            </w:r>
          </w:p>
          <w:p w:rsidR="009E4047" w:rsidRPr="00C01EDD" w:rsidRDefault="009E4047" w:rsidP="004B401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Persuasive argument</w:t>
            </w:r>
          </w:p>
          <w:p w:rsidR="009E4047" w:rsidRPr="00C01EDD" w:rsidRDefault="009E4047" w:rsidP="00A87446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 xml:space="preserve">Goodnight Mr Tom </w:t>
            </w:r>
          </w:p>
          <w:p w:rsidR="009E4047" w:rsidRPr="00C01EDD" w:rsidRDefault="009E4047" w:rsidP="00A87446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B050"/>
              </w:rPr>
              <w:t xml:space="preserve">– CCL History </w:t>
            </w:r>
            <w:r w:rsidRPr="00C01EDD">
              <w:rPr>
                <w:rFonts w:cstheme="minorHAnsi"/>
              </w:rPr>
              <w:t>(3 weeks including poetry)</w:t>
            </w:r>
          </w:p>
          <w:p w:rsidR="009E4047" w:rsidRPr="00C01EDD" w:rsidRDefault="009E4047" w:rsidP="00992660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To write persuasively. </w:t>
            </w:r>
          </w:p>
          <w:p w:rsidR="009E4047" w:rsidRPr="00C01EDD" w:rsidRDefault="009E4047" w:rsidP="00992660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settings.</w:t>
            </w:r>
          </w:p>
          <w:p w:rsidR="009E4047" w:rsidRPr="00C01EDD" w:rsidRDefault="009E4047" w:rsidP="00992660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diary entries.</w:t>
            </w:r>
          </w:p>
          <w:p w:rsidR="009E4047" w:rsidRPr="00C01EDD" w:rsidRDefault="009E4047" w:rsidP="00A87446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A87446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Fiction from our literary heritage/ Historical fiction</w:t>
            </w:r>
          </w:p>
          <w:p w:rsidR="009E4047" w:rsidRPr="00C01EDD" w:rsidRDefault="009E4047" w:rsidP="00A87446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</w:rPr>
              <w:t>Extending narrative</w:t>
            </w:r>
          </w:p>
          <w:p w:rsidR="009E4047" w:rsidRPr="00C01EDD" w:rsidRDefault="009E4047" w:rsidP="001C039D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Rose Blanche </w:t>
            </w:r>
            <w:r w:rsidRPr="00C01EDD">
              <w:rPr>
                <w:rFonts w:cstheme="minorHAnsi"/>
                <w:color w:val="00B050"/>
              </w:rPr>
              <w:t xml:space="preserve">– CCL History </w:t>
            </w: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DF64A4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To use older literature to write in </w:t>
            </w: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lastRenderedPageBreak/>
              <w:t>the style of an author.</w:t>
            </w:r>
          </w:p>
          <w:p w:rsidR="009E4047" w:rsidRPr="00C01EDD" w:rsidRDefault="009E4047" w:rsidP="00DF64A4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 </w:t>
            </w:r>
          </w:p>
        </w:tc>
        <w:tc>
          <w:tcPr>
            <w:tcW w:w="2138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Fiction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Short stories with flashbacks</w:t>
            </w:r>
          </w:p>
          <w:p w:rsidR="009E4047" w:rsidRPr="00C01EDD" w:rsidRDefault="009E4047" w:rsidP="00722E2D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Alma from Literacy Shed (1 week)</w:t>
            </w:r>
          </w:p>
          <w:p w:rsidR="009E4047" w:rsidRPr="00C01EDD" w:rsidRDefault="009E4047" w:rsidP="00221240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short story using flashback.</w:t>
            </w:r>
          </w:p>
          <w:p w:rsidR="009E4047" w:rsidRPr="00C01EDD" w:rsidRDefault="009E4047" w:rsidP="00722E2D">
            <w:pPr>
              <w:rPr>
                <w:rFonts w:cstheme="minorHAnsi"/>
                <w:color w:val="FF0000"/>
              </w:rPr>
            </w:pP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Book week text (1 week) </w:t>
            </w:r>
          </w:p>
          <w:p w:rsidR="009E4047" w:rsidRPr="00C01EDD" w:rsidRDefault="009E4047" w:rsidP="001F1DD8">
            <w:pPr>
              <w:rPr>
                <w:rFonts w:cstheme="minorHAnsi"/>
              </w:rPr>
            </w:pPr>
          </w:p>
          <w:p w:rsidR="009E4047" w:rsidRPr="00C01EDD" w:rsidRDefault="009E4047" w:rsidP="001A0B6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Narrative flashback – </w:t>
            </w:r>
            <w:r w:rsidRPr="00C01EDD">
              <w:rPr>
                <w:rFonts w:cstheme="minorHAnsi"/>
                <w:color w:val="FF0000"/>
              </w:rPr>
              <w:t>A Veteran never forgets</w:t>
            </w:r>
            <w:r w:rsidRPr="00C01EDD">
              <w:rPr>
                <w:rFonts w:cstheme="minorHAnsi"/>
              </w:rPr>
              <w:t xml:space="preserve"> (1 week)</w:t>
            </w:r>
          </w:p>
          <w:p w:rsidR="009E4047" w:rsidRPr="00C01EDD" w:rsidRDefault="009E4047" w:rsidP="001A0B6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short story using flashback.</w:t>
            </w:r>
          </w:p>
          <w:p w:rsidR="009E4047" w:rsidRPr="00C01EDD" w:rsidRDefault="009E4047" w:rsidP="001A0B69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recounts</w:t>
            </w:r>
          </w:p>
          <w:p w:rsidR="009E4047" w:rsidRPr="00C01EDD" w:rsidRDefault="009E4047" w:rsidP="001F1DD8">
            <w:pPr>
              <w:rPr>
                <w:rFonts w:cstheme="minorHAnsi"/>
              </w:rPr>
            </w:pPr>
          </w:p>
          <w:p w:rsidR="009E4047" w:rsidRPr="00C01EDD" w:rsidRDefault="009E4047" w:rsidP="005C7F12">
            <w:pPr>
              <w:rPr>
                <w:rFonts w:cstheme="minorHAnsi"/>
              </w:rPr>
            </w:pPr>
          </w:p>
        </w:tc>
        <w:tc>
          <w:tcPr>
            <w:tcW w:w="1961" w:type="dxa"/>
          </w:tcPr>
          <w:p w:rsidR="009E4047" w:rsidRPr="00C01EDD" w:rsidRDefault="009E4047" w:rsidP="00E046EF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Fiction</w:t>
            </w:r>
          </w:p>
          <w:p w:rsidR="009E4047" w:rsidRPr="00C01EDD" w:rsidRDefault="009E4047" w:rsidP="00E046EF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Myths and legends</w:t>
            </w:r>
          </w:p>
          <w:p w:rsidR="009E4047" w:rsidRPr="00C01EDD" w:rsidRDefault="009E4047" w:rsidP="00D26AD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FF0000"/>
              </w:rPr>
              <w:t xml:space="preserve">Merlin and the knights at the round table </w:t>
            </w:r>
            <w:r w:rsidRPr="00C01EDD">
              <w:rPr>
                <w:rFonts w:cstheme="minorHAnsi"/>
              </w:rPr>
              <w:t>(3 weeks)</w:t>
            </w:r>
            <w:r w:rsidRPr="00C01EDD">
              <w:rPr>
                <w:rFonts w:cstheme="minorHAnsi"/>
                <w:color w:val="00B050"/>
              </w:rPr>
              <w:t xml:space="preserve"> </w:t>
            </w:r>
          </w:p>
          <w:p w:rsidR="009E4047" w:rsidRPr="00C01EDD" w:rsidRDefault="009E4047" w:rsidP="00D26AD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that contain mythical legendary or historical characters or events.</w:t>
            </w:r>
          </w:p>
          <w:p w:rsidR="009E4047" w:rsidRPr="00C01EDD" w:rsidRDefault="009E4047" w:rsidP="11267E6E">
            <w:pPr>
              <w:rPr>
                <w:rFonts w:cstheme="minorHAnsi"/>
              </w:rPr>
            </w:pPr>
          </w:p>
          <w:p w:rsidR="009E4047" w:rsidRPr="00C01EDD" w:rsidRDefault="009E4047" w:rsidP="11267E6E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Narrative</w:t>
            </w:r>
          </w:p>
          <w:p w:rsidR="009E4047" w:rsidRPr="00C01EDD" w:rsidRDefault="009E4047" w:rsidP="11267E6E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>The mystery of Harris Burdock</w:t>
            </w:r>
            <w:r w:rsidRPr="00C01EDD">
              <w:rPr>
                <w:rFonts w:cstheme="minorHAnsi"/>
              </w:rPr>
              <w:t xml:space="preserve"> </w:t>
            </w:r>
            <w:r w:rsidRPr="00C01EDD">
              <w:rPr>
                <w:rFonts w:cstheme="minorHAnsi"/>
                <w:color w:val="FF0000"/>
              </w:rPr>
              <w:t xml:space="preserve">from Literacy Shed </w:t>
            </w:r>
            <w:r w:rsidRPr="00C01EDD">
              <w:rPr>
                <w:rFonts w:cstheme="minorHAnsi"/>
              </w:rPr>
              <w:t>(1 week)</w:t>
            </w:r>
          </w:p>
          <w:p w:rsidR="009E4047" w:rsidRPr="00C01EDD" w:rsidRDefault="009E4047" w:rsidP="11267E6E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 of mystery and suspense.</w:t>
            </w:r>
          </w:p>
        </w:tc>
        <w:tc>
          <w:tcPr>
            <w:tcW w:w="2248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Fiction</w:t>
            </w:r>
          </w:p>
          <w:p w:rsidR="009E4047" w:rsidRPr="00C01EDD" w:rsidRDefault="009E4047" w:rsidP="00145855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Kensuki’s kingdom</w:t>
            </w:r>
          </w:p>
          <w:p w:rsidR="009E4047" w:rsidRPr="00C01EDD" w:rsidRDefault="009E4047" w:rsidP="00145855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Michael Morpurgo </w:t>
            </w:r>
            <w:r w:rsidRPr="00C01EDD">
              <w:rPr>
                <w:rFonts w:cstheme="minorHAnsi"/>
              </w:rPr>
              <w:t>(3 weeks)</w:t>
            </w:r>
          </w:p>
          <w:p w:rsidR="009E4047" w:rsidRPr="00C01EDD" w:rsidRDefault="009E4047" w:rsidP="00145855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Flashbacks</w:t>
            </w:r>
          </w:p>
          <w:p w:rsidR="009E4047" w:rsidRPr="00C01EDD" w:rsidRDefault="009E4047" w:rsidP="0018276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short story using flashback.</w:t>
            </w:r>
          </w:p>
          <w:p w:rsidR="009E4047" w:rsidRPr="00C01EDD" w:rsidRDefault="009E4047" w:rsidP="00145855">
            <w:pPr>
              <w:rPr>
                <w:rFonts w:cstheme="minorHAnsi"/>
              </w:rPr>
            </w:pPr>
          </w:p>
          <w:p w:rsidR="009E4047" w:rsidRPr="00C01EDD" w:rsidRDefault="009E4047" w:rsidP="11267E6E">
            <w:pPr>
              <w:rPr>
                <w:rFonts w:cstheme="minorHAnsi"/>
              </w:rPr>
            </w:pPr>
          </w:p>
          <w:p w:rsidR="009E4047" w:rsidRPr="00C01EDD" w:rsidRDefault="009E4047" w:rsidP="002E22D7">
            <w:pPr>
              <w:rPr>
                <w:rFonts w:cstheme="minorHAnsi"/>
              </w:rPr>
            </w:pPr>
          </w:p>
        </w:tc>
      </w:tr>
      <w:tr w:rsidR="009E4047" w:rsidRPr="00C01EDD" w:rsidTr="009E4047">
        <w:tc>
          <w:tcPr>
            <w:tcW w:w="1637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59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Biography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/autobiography</w:t>
            </w:r>
          </w:p>
          <w:p w:rsidR="009E4047" w:rsidRPr="00C01EDD" w:rsidRDefault="009E4047" w:rsidP="00722E2D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Boy by Roald Dahl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722E2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stories, letters, scripts and fictional biographies inspired by reading across the curriculum.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32" w:type="dxa"/>
          </w:tcPr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D65F8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Biography</w:t>
            </w:r>
          </w:p>
          <w:p w:rsidR="009E4047" w:rsidRPr="00C01EDD" w:rsidRDefault="009E4047" w:rsidP="00D65F8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(1 week)</w:t>
            </w:r>
          </w:p>
          <w:p w:rsidR="009E4047" w:rsidRPr="00C01EDD" w:rsidRDefault="009E4047" w:rsidP="00D65F8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CCL </w:t>
            </w:r>
            <w:r w:rsidRPr="00C01EDD">
              <w:rPr>
                <w:rFonts w:cstheme="minorHAnsi"/>
                <w:color w:val="00B050"/>
              </w:rPr>
              <w:t>to History Queen Victoria</w:t>
            </w:r>
          </w:p>
          <w:p w:rsidR="009E4047" w:rsidRPr="00C01EDD" w:rsidRDefault="009E4047" w:rsidP="000D636E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biographies</w:t>
            </w:r>
          </w:p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0D636E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Non chronological report</w:t>
            </w:r>
          </w:p>
          <w:p w:rsidR="009E4047" w:rsidRPr="00C01EDD" w:rsidRDefault="009E4047" w:rsidP="00F03D28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The Victorians </w:t>
            </w:r>
            <w:r w:rsidRPr="00C01EDD">
              <w:rPr>
                <w:rFonts w:cstheme="minorHAnsi"/>
                <w:color w:val="00B050"/>
              </w:rPr>
              <w:t xml:space="preserve">CCL to History </w:t>
            </w:r>
            <w:r w:rsidRPr="00C01EDD">
              <w:rPr>
                <w:rFonts w:cstheme="minorHAnsi"/>
              </w:rPr>
              <w:t>(1 to 2 week)</w:t>
            </w:r>
          </w:p>
          <w:p w:rsidR="009E4047" w:rsidRPr="00C01EDD" w:rsidRDefault="009E4047" w:rsidP="00676020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To write non-chronological reports.</w:t>
            </w:r>
          </w:p>
          <w:p w:rsidR="009E4047" w:rsidRPr="00C01EDD" w:rsidRDefault="009E4047" w:rsidP="00C81421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9E4047" w:rsidRPr="00C01EDD" w:rsidRDefault="009E4047" w:rsidP="00676020">
            <w:pPr>
              <w:pStyle w:val="Default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</w:p>
          <w:p w:rsidR="009E4047" w:rsidRPr="00C01EDD" w:rsidRDefault="009E4047" w:rsidP="00F03D28">
            <w:pPr>
              <w:rPr>
                <w:rFonts w:cstheme="minorHAnsi"/>
                <w:i/>
                <w:iCs/>
                <w:color w:val="4472C4" w:themeColor="accent1"/>
              </w:rPr>
            </w:pPr>
          </w:p>
        </w:tc>
        <w:tc>
          <w:tcPr>
            <w:tcW w:w="2073" w:type="dxa"/>
          </w:tcPr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  <w:p w:rsidR="009E4047" w:rsidRPr="00C01EDD" w:rsidRDefault="009E4047" w:rsidP="009054CC">
            <w:pPr>
              <w:rPr>
                <w:rFonts w:cstheme="minorHAnsi"/>
                <w:i/>
                <w:iCs/>
              </w:rPr>
            </w:pPr>
          </w:p>
        </w:tc>
        <w:tc>
          <w:tcPr>
            <w:tcW w:w="2138" w:type="dxa"/>
          </w:tcPr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524EF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Persuasion discussion texts (balanced arguments) </w:t>
            </w:r>
          </w:p>
          <w:p w:rsidR="009E4047" w:rsidRPr="00C01EDD" w:rsidRDefault="009E4047" w:rsidP="00524EF8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FF0000"/>
              </w:rPr>
              <w:t xml:space="preserve">Should Britain have fought in WWI? </w:t>
            </w:r>
            <w:r w:rsidRPr="00C01EDD">
              <w:rPr>
                <w:rFonts w:cstheme="minorHAnsi"/>
                <w:color w:val="00B050"/>
              </w:rPr>
              <w:t xml:space="preserve">Linked to History – WWII </w:t>
            </w:r>
            <w:r w:rsidRPr="00C01EDD">
              <w:rPr>
                <w:rFonts w:cstheme="minorHAnsi"/>
              </w:rPr>
              <w:t xml:space="preserve">(2 weeks) </w:t>
            </w:r>
          </w:p>
          <w:p w:rsidR="009E4047" w:rsidRPr="00C01EDD" w:rsidRDefault="009E4047" w:rsidP="00524EF8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persuasively.</w:t>
            </w:r>
          </w:p>
          <w:p w:rsidR="009E4047" w:rsidRPr="00C01EDD" w:rsidRDefault="009E4047" w:rsidP="00524EF8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6C5EF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C01EDD">
              <w:rPr>
                <w:rFonts w:asciiTheme="minorHAnsi" w:hAnsiTheme="minorHAnsi" w:cstheme="minorHAnsi"/>
                <w:sz w:val="22"/>
                <w:szCs w:val="22"/>
              </w:rPr>
              <w:t xml:space="preserve">Newspaper articles </w:t>
            </w:r>
          </w:p>
          <w:p w:rsidR="009E4047" w:rsidRPr="00C01EDD" w:rsidRDefault="009E4047" w:rsidP="006C5EFE">
            <w:pPr>
              <w:rPr>
                <w:rFonts w:cstheme="minorHAnsi"/>
                <w:b/>
                <w:bCs/>
                <w:color w:val="00B050"/>
              </w:rPr>
            </w:pPr>
            <w:r w:rsidRPr="00C01EDD">
              <w:rPr>
                <w:rFonts w:cstheme="minorHAnsi"/>
              </w:rPr>
              <w:t xml:space="preserve">Linked to a disappearance in school (2 weeks) </w:t>
            </w:r>
          </w:p>
          <w:p w:rsidR="009E4047" w:rsidRPr="00C01EDD" w:rsidRDefault="009E4047" w:rsidP="003E508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in a journalistic style. </w:t>
            </w:r>
          </w:p>
          <w:p w:rsidR="009E4047" w:rsidRPr="00C01EDD" w:rsidRDefault="009E4047" w:rsidP="000B2D33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present information from a variety of sources (information text).</w:t>
            </w:r>
          </w:p>
          <w:p w:rsidR="009E4047" w:rsidRPr="00C01EDD" w:rsidRDefault="009E4047" w:rsidP="003E508D">
            <w:pPr>
              <w:rPr>
                <w:rFonts w:cstheme="minorHAnsi"/>
                <w:i/>
                <w:iCs/>
                <w:color w:val="4472C4" w:themeColor="accent1"/>
              </w:rPr>
            </w:pPr>
          </w:p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</w:p>
          <w:p w:rsidR="009E4047" w:rsidRPr="00C01EDD" w:rsidRDefault="009E4047" w:rsidP="00722E2D">
            <w:pPr>
              <w:rPr>
                <w:rFonts w:cstheme="minorHAnsi"/>
                <w:b/>
                <w:bCs/>
                <w:color w:val="00B050"/>
              </w:rPr>
            </w:pPr>
          </w:p>
        </w:tc>
        <w:tc>
          <w:tcPr>
            <w:tcW w:w="1961" w:type="dxa"/>
          </w:tcPr>
          <w:p w:rsidR="009E4047" w:rsidRPr="00C01EDD" w:rsidRDefault="009E4047" w:rsidP="000D636E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lastRenderedPageBreak/>
              <w:t>Non-fiction</w:t>
            </w:r>
          </w:p>
          <w:p w:rsidR="009E4047" w:rsidRPr="00C01EDD" w:rsidRDefault="009E4047" w:rsidP="00D26AD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Advertising</w:t>
            </w:r>
          </w:p>
          <w:p w:rsidR="009E4047" w:rsidRPr="00C01EDD" w:rsidRDefault="009E4047" w:rsidP="00D26AD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Radio advert (1 week) </w:t>
            </w:r>
          </w:p>
          <w:p w:rsidR="009E4047" w:rsidRPr="00C01EDD" w:rsidRDefault="009E4047" w:rsidP="00D87E49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persuasively.</w:t>
            </w:r>
          </w:p>
          <w:p w:rsidR="009E4047" w:rsidRPr="00C01EDD" w:rsidRDefault="009E4047" w:rsidP="00CB68BB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Seaworld and blackfish</w:t>
            </w:r>
          </w:p>
          <w:p w:rsidR="009E4047" w:rsidRPr="00C01EDD" w:rsidRDefault="009E4047" w:rsidP="00D26AD9">
            <w:pPr>
              <w:rPr>
                <w:rFonts w:cstheme="minorHAnsi"/>
                <w:i/>
                <w:iCs/>
              </w:rPr>
            </w:pPr>
          </w:p>
          <w:p w:rsidR="009E4047" w:rsidRPr="00C01EDD" w:rsidRDefault="009E4047" w:rsidP="00D26AD9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Persuasive letter (1 week)</w:t>
            </w:r>
          </w:p>
          <w:p w:rsidR="009E4047" w:rsidRPr="00C01EDD" w:rsidRDefault="009E4047" w:rsidP="00D26AD9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Seaworld and blackfish or</w:t>
            </w:r>
          </w:p>
          <w:p w:rsidR="009E4047" w:rsidRPr="00C01EDD" w:rsidRDefault="009E4047" w:rsidP="00D26AD9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Stop destroying our oceans</w:t>
            </w:r>
          </w:p>
          <w:p w:rsidR="009E4047" w:rsidRPr="00C01EDD" w:rsidRDefault="009E4047" w:rsidP="00D26AD9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Stop single use plastic</w:t>
            </w:r>
          </w:p>
          <w:p w:rsidR="009E4047" w:rsidRPr="00C01EDD" w:rsidRDefault="009E4047" w:rsidP="002505C5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persuasively.</w:t>
            </w:r>
          </w:p>
          <w:p w:rsidR="009E4047" w:rsidRPr="00C01EDD" w:rsidRDefault="009E4047" w:rsidP="002505C5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formally</w:t>
            </w:r>
          </w:p>
          <w:p w:rsidR="009E4047" w:rsidRPr="00C01EDD" w:rsidRDefault="009E4047" w:rsidP="00D26AD9">
            <w:pPr>
              <w:rPr>
                <w:rFonts w:cstheme="minorHAnsi"/>
                <w:i/>
                <w:iCs/>
                <w:color w:val="FF0000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letters</w:t>
            </w:r>
            <w:r w:rsidRPr="00C01EDD">
              <w:rPr>
                <w:rFonts w:cstheme="minorHAnsi"/>
                <w:i/>
                <w:iCs/>
                <w:color w:val="FF0000"/>
              </w:rPr>
              <w:t xml:space="preserve"> </w:t>
            </w:r>
          </w:p>
          <w:p w:rsidR="009E4047" w:rsidRPr="00C01EDD" w:rsidRDefault="009E4047" w:rsidP="00D26AD9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Linked with current affairs</w:t>
            </w:r>
          </w:p>
          <w:p w:rsidR="009E4047" w:rsidRPr="00C01EDD" w:rsidRDefault="009E4047" w:rsidP="003B7678">
            <w:pPr>
              <w:rPr>
                <w:rFonts w:cstheme="minorHAnsi"/>
              </w:rPr>
            </w:pPr>
          </w:p>
        </w:tc>
        <w:tc>
          <w:tcPr>
            <w:tcW w:w="2248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>Non-fiction</w:t>
            </w:r>
          </w:p>
          <w:p w:rsidR="009E4047" w:rsidRPr="00C01EDD" w:rsidRDefault="009E4047" w:rsidP="002E22D7">
            <w:pPr>
              <w:rPr>
                <w:rFonts w:cstheme="minorHAnsi"/>
              </w:rPr>
            </w:pPr>
            <w:r w:rsidRPr="00C01EDD">
              <w:rPr>
                <w:rFonts w:cstheme="minorHAnsi"/>
                <w:color w:val="00B050"/>
              </w:rPr>
              <w:t xml:space="preserve">How do bees make honey CCL Science </w:t>
            </w:r>
            <w:r w:rsidRPr="00C01EDD">
              <w:rPr>
                <w:rFonts w:cstheme="minorHAnsi"/>
              </w:rPr>
              <w:t xml:space="preserve">(1 week) </w:t>
            </w:r>
          </w:p>
          <w:p w:rsidR="009E4047" w:rsidRPr="00C01EDD" w:rsidRDefault="009E4047" w:rsidP="004648C2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 xml:space="preserve">To write explanations. </w:t>
            </w:r>
          </w:p>
          <w:p w:rsidR="009E4047" w:rsidRPr="00C01EDD" w:rsidRDefault="00B86FB4" w:rsidP="004648C2">
            <w:pPr>
              <w:rPr>
                <w:rFonts w:cstheme="minorHAnsi"/>
                <w:color w:val="00B050"/>
              </w:rPr>
            </w:pPr>
            <w:r w:rsidRPr="00C01EDD">
              <w:rPr>
                <w:rFonts w:cstheme="minorHAnsi"/>
                <w:color w:val="00B050"/>
              </w:rPr>
              <w:t>link</w:t>
            </w:r>
            <w:r w:rsidR="009E4047" w:rsidRPr="00C01EDD">
              <w:rPr>
                <w:rFonts w:cstheme="minorHAnsi"/>
                <w:color w:val="00B050"/>
              </w:rPr>
              <w:t xml:space="preserve"> to bee keeper visit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</w:tc>
      </w:tr>
      <w:tr w:rsidR="009E4047" w:rsidRPr="00C01EDD" w:rsidTr="009E4047">
        <w:tc>
          <w:tcPr>
            <w:tcW w:w="1637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059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C0184D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832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A87446">
            <w:pPr>
              <w:rPr>
                <w:rFonts w:cstheme="minorHAnsi"/>
              </w:rPr>
            </w:pPr>
          </w:p>
        </w:tc>
        <w:tc>
          <w:tcPr>
            <w:tcW w:w="2073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AA59E0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Free verse</w:t>
            </w:r>
          </w:p>
          <w:p w:rsidR="009E4047" w:rsidRPr="00C01EDD" w:rsidRDefault="009E4047" w:rsidP="00AA59E0">
            <w:pPr>
              <w:rPr>
                <w:rFonts w:cstheme="minorHAnsi"/>
                <w:i/>
                <w:iCs/>
                <w:color w:val="FF0000"/>
              </w:rPr>
            </w:pPr>
            <w:r w:rsidRPr="00C01EDD">
              <w:rPr>
                <w:rFonts w:cstheme="minorHAnsi"/>
                <w:color w:val="00B050"/>
              </w:rPr>
              <w:t xml:space="preserve">Rescue 1940 CCL to WWII (1 week) </w:t>
            </w:r>
            <w:r w:rsidRPr="00C01EDD">
              <w:rPr>
                <w:rFonts w:cstheme="minorHAnsi"/>
                <w:i/>
                <w:iCs/>
                <w:color w:val="FF0000"/>
              </w:rPr>
              <w:t>week 2 part of Goodnight Mr Tom unit, Rescue 1940</w:t>
            </w:r>
          </w:p>
          <w:p w:rsidR="009E4047" w:rsidRPr="00C01EDD" w:rsidRDefault="009E4047" w:rsidP="00DF64A4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learn by heart and perform a significant poem.</w:t>
            </w:r>
          </w:p>
          <w:p w:rsidR="009E4047" w:rsidRPr="00C01EDD" w:rsidRDefault="009E4047" w:rsidP="00AA59E0">
            <w:pPr>
              <w:rPr>
                <w:rFonts w:cstheme="minorHAnsi"/>
              </w:rPr>
            </w:pPr>
          </w:p>
        </w:tc>
        <w:tc>
          <w:tcPr>
            <w:tcW w:w="2138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</w:tc>
        <w:tc>
          <w:tcPr>
            <w:tcW w:w="1961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</w:p>
        </w:tc>
        <w:tc>
          <w:tcPr>
            <w:tcW w:w="2248" w:type="dxa"/>
          </w:tcPr>
          <w:p w:rsidR="009E4047" w:rsidRPr="00C01EDD" w:rsidRDefault="009E4047" w:rsidP="00722E2D">
            <w:pPr>
              <w:rPr>
                <w:rFonts w:cstheme="minorHAnsi"/>
                <w:b/>
                <w:bCs/>
              </w:rPr>
            </w:pPr>
            <w:r w:rsidRPr="00C01EDD">
              <w:rPr>
                <w:rFonts w:cstheme="minorHAnsi"/>
                <w:b/>
                <w:bCs/>
              </w:rPr>
              <w:t xml:space="preserve">Poetry 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 xml:space="preserve">Classic poetry </w:t>
            </w:r>
          </w:p>
          <w:p w:rsidR="009E4047" w:rsidRPr="00C01EDD" w:rsidRDefault="009E4047" w:rsidP="00722E2D">
            <w:pPr>
              <w:rPr>
                <w:rFonts w:cstheme="minorHAnsi"/>
                <w:color w:val="FF0000"/>
              </w:rPr>
            </w:pPr>
            <w:r w:rsidRPr="00C01EDD">
              <w:rPr>
                <w:rFonts w:cstheme="minorHAnsi"/>
                <w:color w:val="FF0000"/>
              </w:rPr>
              <w:t>The lady of Shallot</w:t>
            </w:r>
          </w:p>
          <w:p w:rsidR="009E4047" w:rsidRPr="00C01EDD" w:rsidRDefault="009E4047" w:rsidP="00722E2D">
            <w:pPr>
              <w:rPr>
                <w:rFonts w:cstheme="minorHAnsi"/>
              </w:rPr>
            </w:pPr>
            <w:r w:rsidRPr="00C01EDD">
              <w:rPr>
                <w:rFonts w:cstheme="minorHAnsi"/>
              </w:rPr>
              <w:t>(2 weeks)</w:t>
            </w:r>
          </w:p>
          <w:p w:rsidR="009E4047" w:rsidRPr="00C01EDD" w:rsidRDefault="009E4047" w:rsidP="00722E2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perform and write poems based on classic/narrative poems.</w:t>
            </w:r>
          </w:p>
          <w:p w:rsidR="009E4047" w:rsidRPr="00C01EDD" w:rsidRDefault="009E4047" w:rsidP="00722E2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learn by heart and perform a significant poem.</w:t>
            </w:r>
          </w:p>
          <w:p w:rsidR="009E4047" w:rsidRPr="00C01EDD" w:rsidRDefault="009E4047" w:rsidP="00722E2D">
            <w:pPr>
              <w:rPr>
                <w:rFonts w:cstheme="minorHAnsi"/>
                <w:i/>
                <w:iCs/>
                <w:color w:val="4472C4" w:themeColor="accent1"/>
              </w:rPr>
            </w:pPr>
            <w:r w:rsidRPr="00C01EDD">
              <w:rPr>
                <w:rFonts w:cstheme="minorHAnsi"/>
                <w:i/>
                <w:iCs/>
                <w:color w:val="4472C4" w:themeColor="accent1"/>
              </w:rPr>
              <w:t>To write a story</w:t>
            </w:r>
          </w:p>
        </w:tc>
      </w:tr>
    </w:tbl>
    <w:p w:rsidR="009E07C8" w:rsidRPr="00C01EDD" w:rsidRDefault="000A1719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01ED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E4791" w:rsidRPr="00C01EDD" w:rsidRDefault="000E03F4" w:rsidP="000A1719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01EDD">
        <w:rPr>
          <w:rFonts w:asciiTheme="minorHAnsi" w:hAnsiTheme="minorHAnsi" w:cstheme="minorHAnsi"/>
          <w:sz w:val="22"/>
          <w:szCs w:val="22"/>
        </w:rPr>
        <w:t>Other possible texts</w:t>
      </w:r>
      <w:r w:rsidR="00B86FB4" w:rsidRPr="00C01EDD">
        <w:rPr>
          <w:rFonts w:asciiTheme="minorHAnsi" w:hAnsiTheme="minorHAnsi" w:cstheme="minorHAnsi"/>
          <w:sz w:val="22"/>
          <w:szCs w:val="22"/>
        </w:rPr>
        <w:t xml:space="preserve"> -</w:t>
      </w:r>
      <w:r w:rsidRPr="00C01EDD">
        <w:rPr>
          <w:rFonts w:asciiTheme="minorHAnsi" w:hAnsiTheme="minorHAnsi" w:cstheme="minorHAnsi"/>
          <w:sz w:val="22"/>
          <w:szCs w:val="22"/>
        </w:rPr>
        <w:t xml:space="preserve">Year 5 - </w:t>
      </w:r>
      <w:r w:rsidR="00EE6625" w:rsidRPr="00C01EDD">
        <w:rPr>
          <w:rFonts w:asciiTheme="minorHAnsi" w:hAnsiTheme="minorHAnsi" w:cstheme="minorHAnsi"/>
          <w:sz w:val="22"/>
          <w:szCs w:val="22"/>
        </w:rPr>
        <w:t xml:space="preserve">The chocolate tree – Mayan folktale </w:t>
      </w:r>
    </w:p>
    <w:sectPr w:rsidR="004E4791" w:rsidRPr="00C01EDD" w:rsidSect="008D555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90A" w:rsidRDefault="004E590A" w:rsidP="00F22249">
      <w:pPr>
        <w:spacing w:after="0" w:line="240" w:lineRule="auto"/>
      </w:pPr>
      <w:r>
        <w:separator/>
      </w:r>
    </w:p>
  </w:endnote>
  <w:endnote w:type="continuationSeparator" w:id="0">
    <w:p w:rsidR="004E590A" w:rsidRDefault="004E590A" w:rsidP="00F22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90A" w:rsidRDefault="004E590A" w:rsidP="00F22249">
      <w:pPr>
        <w:spacing w:after="0" w:line="240" w:lineRule="auto"/>
      </w:pPr>
      <w:r>
        <w:separator/>
      </w:r>
    </w:p>
  </w:footnote>
  <w:footnote w:type="continuationSeparator" w:id="0">
    <w:p w:rsidR="004E590A" w:rsidRDefault="004E590A" w:rsidP="00F22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90A" w:rsidRPr="001B7802" w:rsidRDefault="004E590A" w:rsidP="001B7802">
    <w:pPr>
      <w:pStyle w:val="Header"/>
    </w:pPr>
    <w:r>
      <w:rPr>
        <w:b/>
        <w:noProof/>
        <w:u w:val="single"/>
      </w:rPr>
      <w:drawing>
        <wp:anchor distT="0" distB="0" distL="114300" distR="114300" simplePos="0" relativeHeight="251658240" behindDoc="0" locked="0" layoutInCell="1" allowOverlap="1" wp14:anchorId="5FEADDC2" wp14:editId="76F00D1F">
          <wp:simplePos x="0" y="0"/>
          <wp:positionH relativeFrom="column">
            <wp:posOffset>8978900</wp:posOffset>
          </wp:positionH>
          <wp:positionV relativeFrom="paragraph">
            <wp:posOffset>-265430</wp:posOffset>
          </wp:positionV>
          <wp:extent cx="597535" cy="6705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3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ab/>
      <w:t xml:space="preserve">                                                                                                     </w:t>
    </w:r>
    <w:r>
      <w:rPr>
        <w:b/>
        <w:u w:val="single"/>
      </w:rPr>
      <w:t>English</w:t>
    </w:r>
    <w:r w:rsidRPr="0042113A">
      <w:rPr>
        <w:b/>
        <w:u w:val="single"/>
      </w:rPr>
      <w:t xml:space="preserve"> </w:t>
    </w:r>
    <w:r>
      <w:rPr>
        <w:b/>
        <w:u w:val="single"/>
      </w:rPr>
      <w:t xml:space="preserve">Whole School </w:t>
    </w:r>
    <w:r w:rsidRPr="0042113A">
      <w:rPr>
        <w:b/>
        <w:u w:val="single"/>
      </w:rPr>
      <w:t>Curriculum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CACF9F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D520E"/>
    <w:multiLevelType w:val="hybridMultilevel"/>
    <w:tmpl w:val="47B6673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93242"/>
    <w:multiLevelType w:val="hybridMultilevel"/>
    <w:tmpl w:val="A0E88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9524A"/>
    <w:multiLevelType w:val="hybridMultilevel"/>
    <w:tmpl w:val="730E5BBA"/>
    <w:lvl w:ilvl="0" w:tplc="03948A48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4943A8"/>
    <w:multiLevelType w:val="hybridMultilevel"/>
    <w:tmpl w:val="83E0A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C1F5D"/>
    <w:multiLevelType w:val="hybridMultilevel"/>
    <w:tmpl w:val="DC1EFDA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71AF7"/>
    <w:multiLevelType w:val="hybridMultilevel"/>
    <w:tmpl w:val="44C6ADA4"/>
    <w:lvl w:ilvl="0" w:tplc="20F0F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10B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18B7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80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2E2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6E92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6C70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7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3A70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61325"/>
    <w:multiLevelType w:val="hybridMultilevel"/>
    <w:tmpl w:val="BE8C70F2"/>
    <w:lvl w:ilvl="0" w:tplc="60F04E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7C1FB6"/>
    <w:multiLevelType w:val="hybridMultilevel"/>
    <w:tmpl w:val="7C2AF1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40648"/>
    <w:multiLevelType w:val="hybridMultilevel"/>
    <w:tmpl w:val="4AF86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A0CAA"/>
    <w:multiLevelType w:val="hybridMultilevel"/>
    <w:tmpl w:val="89F03C10"/>
    <w:lvl w:ilvl="0" w:tplc="60C4A1FA">
      <w:start w:val="2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A31E2"/>
    <w:multiLevelType w:val="hybridMultilevel"/>
    <w:tmpl w:val="454CE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10"/>
  </w:num>
  <w:num w:numId="9">
    <w:abstractNumId w:val="11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249"/>
    <w:rsid w:val="00001151"/>
    <w:rsid w:val="000022ED"/>
    <w:rsid w:val="00003280"/>
    <w:rsid w:val="0000588E"/>
    <w:rsid w:val="0000646E"/>
    <w:rsid w:val="0001109F"/>
    <w:rsid w:val="0001193D"/>
    <w:rsid w:val="00013171"/>
    <w:rsid w:val="00016377"/>
    <w:rsid w:val="00020658"/>
    <w:rsid w:val="0002258E"/>
    <w:rsid w:val="00023148"/>
    <w:rsid w:val="00023812"/>
    <w:rsid w:val="00023B67"/>
    <w:rsid w:val="00027CD8"/>
    <w:rsid w:val="00032029"/>
    <w:rsid w:val="000331BC"/>
    <w:rsid w:val="000338F2"/>
    <w:rsid w:val="00036AAC"/>
    <w:rsid w:val="0004223F"/>
    <w:rsid w:val="000432AA"/>
    <w:rsid w:val="00044C88"/>
    <w:rsid w:val="000470F9"/>
    <w:rsid w:val="000475D2"/>
    <w:rsid w:val="00047AD2"/>
    <w:rsid w:val="00050DF9"/>
    <w:rsid w:val="00051C67"/>
    <w:rsid w:val="00052122"/>
    <w:rsid w:val="00052D65"/>
    <w:rsid w:val="000558F6"/>
    <w:rsid w:val="00055AA3"/>
    <w:rsid w:val="00057846"/>
    <w:rsid w:val="000607EC"/>
    <w:rsid w:val="00060F70"/>
    <w:rsid w:val="00061D51"/>
    <w:rsid w:val="000623BA"/>
    <w:rsid w:val="0006538F"/>
    <w:rsid w:val="0006716F"/>
    <w:rsid w:val="000702AB"/>
    <w:rsid w:val="00073391"/>
    <w:rsid w:val="0008001D"/>
    <w:rsid w:val="000810A2"/>
    <w:rsid w:val="00083126"/>
    <w:rsid w:val="000844CF"/>
    <w:rsid w:val="00086C8C"/>
    <w:rsid w:val="00087D2D"/>
    <w:rsid w:val="00087D54"/>
    <w:rsid w:val="000900B4"/>
    <w:rsid w:val="00091144"/>
    <w:rsid w:val="00092017"/>
    <w:rsid w:val="0009512D"/>
    <w:rsid w:val="000A0FF1"/>
    <w:rsid w:val="000A1719"/>
    <w:rsid w:val="000A417D"/>
    <w:rsid w:val="000A5CA3"/>
    <w:rsid w:val="000A75D3"/>
    <w:rsid w:val="000B09A1"/>
    <w:rsid w:val="000B2D33"/>
    <w:rsid w:val="000B5E21"/>
    <w:rsid w:val="000B71CD"/>
    <w:rsid w:val="000C0233"/>
    <w:rsid w:val="000C58E4"/>
    <w:rsid w:val="000C5BFC"/>
    <w:rsid w:val="000C7AFC"/>
    <w:rsid w:val="000D19B2"/>
    <w:rsid w:val="000D1AB4"/>
    <w:rsid w:val="000D53A7"/>
    <w:rsid w:val="000D636E"/>
    <w:rsid w:val="000D7344"/>
    <w:rsid w:val="000D7E3A"/>
    <w:rsid w:val="000E03F4"/>
    <w:rsid w:val="000E0BA6"/>
    <w:rsid w:val="000E12F1"/>
    <w:rsid w:val="000E13C7"/>
    <w:rsid w:val="000F106F"/>
    <w:rsid w:val="000F1284"/>
    <w:rsid w:val="000F2B2D"/>
    <w:rsid w:val="000F2E10"/>
    <w:rsid w:val="000F3FB1"/>
    <w:rsid w:val="000F42E6"/>
    <w:rsid w:val="0010077D"/>
    <w:rsid w:val="00100A3A"/>
    <w:rsid w:val="00103600"/>
    <w:rsid w:val="0010656F"/>
    <w:rsid w:val="00106FF6"/>
    <w:rsid w:val="001107CA"/>
    <w:rsid w:val="00114BAE"/>
    <w:rsid w:val="001162AB"/>
    <w:rsid w:val="00116638"/>
    <w:rsid w:val="00120577"/>
    <w:rsid w:val="001208FB"/>
    <w:rsid w:val="00120C19"/>
    <w:rsid w:val="00120ED0"/>
    <w:rsid w:val="0012343C"/>
    <w:rsid w:val="00127FE6"/>
    <w:rsid w:val="00130CFC"/>
    <w:rsid w:val="001311CA"/>
    <w:rsid w:val="00131A78"/>
    <w:rsid w:val="001379E0"/>
    <w:rsid w:val="00137DF3"/>
    <w:rsid w:val="001418F9"/>
    <w:rsid w:val="00141FAA"/>
    <w:rsid w:val="001428D3"/>
    <w:rsid w:val="0014329B"/>
    <w:rsid w:val="00145855"/>
    <w:rsid w:val="0014654E"/>
    <w:rsid w:val="00150816"/>
    <w:rsid w:val="00150C90"/>
    <w:rsid w:val="00152B45"/>
    <w:rsid w:val="00156B44"/>
    <w:rsid w:val="00156BD2"/>
    <w:rsid w:val="00164045"/>
    <w:rsid w:val="00166BB1"/>
    <w:rsid w:val="00167512"/>
    <w:rsid w:val="001702E9"/>
    <w:rsid w:val="00171622"/>
    <w:rsid w:val="00174F7C"/>
    <w:rsid w:val="001758F9"/>
    <w:rsid w:val="00177EA7"/>
    <w:rsid w:val="00182761"/>
    <w:rsid w:val="001829D7"/>
    <w:rsid w:val="001850B4"/>
    <w:rsid w:val="001853E7"/>
    <w:rsid w:val="001856C4"/>
    <w:rsid w:val="00192D5F"/>
    <w:rsid w:val="001935C6"/>
    <w:rsid w:val="00195322"/>
    <w:rsid w:val="001A0B69"/>
    <w:rsid w:val="001A4B4B"/>
    <w:rsid w:val="001A72BA"/>
    <w:rsid w:val="001B0403"/>
    <w:rsid w:val="001B1957"/>
    <w:rsid w:val="001B32EF"/>
    <w:rsid w:val="001B383A"/>
    <w:rsid w:val="001B5189"/>
    <w:rsid w:val="001B51A1"/>
    <w:rsid w:val="001B7802"/>
    <w:rsid w:val="001C039D"/>
    <w:rsid w:val="001C2FF9"/>
    <w:rsid w:val="001C3152"/>
    <w:rsid w:val="001C3CE8"/>
    <w:rsid w:val="001C57A4"/>
    <w:rsid w:val="001C58D9"/>
    <w:rsid w:val="001D0106"/>
    <w:rsid w:val="001D0BF2"/>
    <w:rsid w:val="001D116A"/>
    <w:rsid w:val="001D3868"/>
    <w:rsid w:val="001D4BDB"/>
    <w:rsid w:val="001E0219"/>
    <w:rsid w:val="001E6FB5"/>
    <w:rsid w:val="001E714D"/>
    <w:rsid w:val="001F09DE"/>
    <w:rsid w:val="001F1DD8"/>
    <w:rsid w:val="001F22AD"/>
    <w:rsid w:val="001F25D1"/>
    <w:rsid w:val="001F32EB"/>
    <w:rsid w:val="002000D3"/>
    <w:rsid w:val="00200BC9"/>
    <w:rsid w:val="00204273"/>
    <w:rsid w:val="00205319"/>
    <w:rsid w:val="00205597"/>
    <w:rsid w:val="00211FB9"/>
    <w:rsid w:val="00221240"/>
    <w:rsid w:val="0022261A"/>
    <w:rsid w:val="002258BB"/>
    <w:rsid w:val="002353F6"/>
    <w:rsid w:val="00236B48"/>
    <w:rsid w:val="0023731A"/>
    <w:rsid w:val="00240285"/>
    <w:rsid w:val="00245BC8"/>
    <w:rsid w:val="00246237"/>
    <w:rsid w:val="00246B71"/>
    <w:rsid w:val="00246FF8"/>
    <w:rsid w:val="002505C5"/>
    <w:rsid w:val="00254905"/>
    <w:rsid w:val="0025784A"/>
    <w:rsid w:val="002625B3"/>
    <w:rsid w:val="002702E4"/>
    <w:rsid w:val="002726A2"/>
    <w:rsid w:val="00275B0A"/>
    <w:rsid w:val="00276222"/>
    <w:rsid w:val="002773DC"/>
    <w:rsid w:val="00277B2F"/>
    <w:rsid w:val="00290B59"/>
    <w:rsid w:val="0029326A"/>
    <w:rsid w:val="00294211"/>
    <w:rsid w:val="0029568F"/>
    <w:rsid w:val="00296A25"/>
    <w:rsid w:val="00296C86"/>
    <w:rsid w:val="002A0EB5"/>
    <w:rsid w:val="002A3286"/>
    <w:rsid w:val="002A48E5"/>
    <w:rsid w:val="002A5158"/>
    <w:rsid w:val="002A5FD5"/>
    <w:rsid w:val="002A70C9"/>
    <w:rsid w:val="002B01D6"/>
    <w:rsid w:val="002B0FBD"/>
    <w:rsid w:val="002B304D"/>
    <w:rsid w:val="002B3AEF"/>
    <w:rsid w:val="002B6D43"/>
    <w:rsid w:val="002C2C06"/>
    <w:rsid w:val="002C4543"/>
    <w:rsid w:val="002C7362"/>
    <w:rsid w:val="002D35F3"/>
    <w:rsid w:val="002D556F"/>
    <w:rsid w:val="002E22D7"/>
    <w:rsid w:val="002E33CC"/>
    <w:rsid w:val="002E5434"/>
    <w:rsid w:val="002E67B6"/>
    <w:rsid w:val="002E7C61"/>
    <w:rsid w:val="002E7F6B"/>
    <w:rsid w:val="002F1AE8"/>
    <w:rsid w:val="002F2D25"/>
    <w:rsid w:val="002F33A4"/>
    <w:rsid w:val="002F3621"/>
    <w:rsid w:val="002F5401"/>
    <w:rsid w:val="002F5B7D"/>
    <w:rsid w:val="002F68ED"/>
    <w:rsid w:val="002F6BF7"/>
    <w:rsid w:val="002F7AA1"/>
    <w:rsid w:val="003027CC"/>
    <w:rsid w:val="00302D62"/>
    <w:rsid w:val="0030306F"/>
    <w:rsid w:val="003067FD"/>
    <w:rsid w:val="0030750F"/>
    <w:rsid w:val="003118A1"/>
    <w:rsid w:val="00311F1D"/>
    <w:rsid w:val="003147B9"/>
    <w:rsid w:val="003158DE"/>
    <w:rsid w:val="00315F7C"/>
    <w:rsid w:val="00316044"/>
    <w:rsid w:val="00316B24"/>
    <w:rsid w:val="00322586"/>
    <w:rsid w:val="00322D83"/>
    <w:rsid w:val="0032615E"/>
    <w:rsid w:val="003272AE"/>
    <w:rsid w:val="0032799F"/>
    <w:rsid w:val="00330C23"/>
    <w:rsid w:val="003327A7"/>
    <w:rsid w:val="00334E8B"/>
    <w:rsid w:val="00336EDD"/>
    <w:rsid w:val="00340E83"/>
    <w:rsid w:val="00341BF1"/>
    <w:rsid w:val="003440DF"/>
    <w:rsid w:val="0034740C"/>
    <w:rsid w:val="00350227"/>
    <w:rsid w:val="003510DC"/>
    <w:rsid w:val="00352E98"/>
    <w:rsid w:val="00352FF4"/>
    <w:rsid w:val="00356318"/>
    <w:rsid w:val="00362F52"/>
    <w:rsid w:val="00363C1F"/>
    <w:rsid w:val="00364F3A"/>
    <w:rsid w:val="0036796C"/>
    <w:rsid w:val="00371144"/>
    <w:rsid w:val="00371A90"/>
    <w:rsid w:val="003728E0"/>
    <w:rsid w:val="003761CD"/>
    <w:rsid w:val="00376E85"/>
    <w:rsid w:val="00377115"/>
    <w:rsid w:val="00377608"/>
    <w:rsid w:val="00382501"/>
    <w:rsid w:val="00386473"/>
    <w:rsid w:val="00386AEC"/>
    <w:rsid w:val="00387DAC"/>
    <w:rsid w:val="003920E0"/>
    <w:rsid w:val="00392D4C"/>
    <w:rsid w:val="003936EA"/>
    <w:rsid w:val="00395E06"/>
    <w:rsid w:val="003978EA"/>
    <w:rsid w:val="003B2F09"/>
    <w:rsid w:val="003B3DD4"/>
    <w:rsid w:val="003B61B5"/>
    <w:rsid w:val="003B7678"/>
    <w:rsid w:val="003B77F3"/>
    <w:rsid w:val="003B7AE9"/>
    <w:rsid w:val="003C275B"/>
    <w:rsid w:val="003C4C0B"/>
    <w:rsid w:val="003C4E8C"/>
    <w:rsid w:val="003C5FFC"/>
    <w:rsid w:val="003C7154"/>
    <w:rsid w:val="003D097E"/>
    <w:rsid w:val="003D51AA"/>
    <w:rsid w:val="003D527A"/>
    <w:rsid w:val="003E1482"/>
    <w:rsid w:val="003E24CD"/>
    <w:rsid w:val="003E360E"/>
    <w:rsid w:val="003E508D"/>
    <w:rsid w:val="003E6E01"/>
    <w:rsid w:val="003F0260"/>
    <w:rsid w:val="003F0408"/>
    <w:rsid w:val="003F05CF"/>
    <w:rsid w:val="003F17E9"/>
    <w:rsid w:val="003F6CC1"/>
    <w:rsid w:val="003F6E16"/>
    <w:rsid w:val="003F7717"/>
    <w:rsid w:val="00402748"/>
    <w:rsid w:val="00403497"/>
    <w:rsid w:val="004039ED"/>
    <w:rsid w:val="0040780A"/>
    <w:rsid w:val="00413522"/>
    <w:rsid w:val="004224C1"/>
    <w:rsid w:val="00424AF6"/>
    <w:rsid w:val="00424D7A"/>
    <w:rsid w:val="004265B0"/>
    <w:rsid w:val="00427A8D"/>
    <w:rsid w:val="00432A78"/>
    <w:rsid w:val="0043532B"/>
    <w:rsid w:val="00435603"/>
    <w:rsid w:val="0043599F"/>
    <w:rsid w:val="00442A66"/>
    <w:rsid w:val="004446CE"/>
    <w:rsid w:val="00446295"/>
    <w:rsid w:val="00446A07"/>
    <w:rsid w:val="004533AC"/>
    <w:rsid w:val="00455858"/>
    <w:rsid w:val="00461528"/>
    <w:rsid w:val="004648C2"/>
    <w:rsid w:val="004664DB"/>
    <w:rsid w:val="00470572"/>
    <w:rsid w:val="00470D8E"/>
    <w:rsid w:val="00472A27"/>
    <w:rsid w:val="00481F0F"/>
    <w:rsid w:val="0048229B"/>
    <w:rsid w:val="0048626D"/>
    <w:rsid w:val="004901C5"/>
    <w:rsid w:val="00491D6E"/>
    <w:rsid w:val="0049389B"/>
    <w:rsid w:val="00497D98"/>
    <w:rsid w:val="004A77C0"/>
    <w:rsid w:val="004B4010"/>
    <w:rsid w:val="004B4267"/>
    <w:rsid w:val="004C1885"/>
    <w:rsid w:val="004C4ACB"/>
    <w:rsid w:val="004C4CFD"/>
    <w:rsid w:val="004C6411"/>
    <w:rsid w:val="004D3359"/>
    <w:rsid w:val="004D3914"/>
    <w:rsid w:val="004D5B1B"/>
    <w:rsid w:val="004D5FD0"/>
    <w:rsid w:val="004E3E14"/>
    <w:rsid w:val="004E4791"/>
    <w:rsid w:val="004E590A"/>
    <w:rsid w:val="004E6727"/>
    <w:rsid w:val="004F2352"/>
    <w:rsid w:val="004F6E5F"/>
    <w:rsid w:val="00500AAD"/>
    <w:rsid w:val="00502C42"/>
    <w:rsid w:val="00506B58"/>
    <w:rsid w:val="00506DB3"/>
    <w:rsid w:val="00511397"/>
    <w:rsid w:val="00515EEA"/>
    <w:rsid w:val="00520A5E"/>
    <w:rsid w:val="00520EEA"/>
    <w:rsid w:val="00524EF8"/>
    <w:rsid w:val="005343CA"/>
    <w:rsid w:val="00537159"/>
    <w:rsid w:val="00540847"/>
    <w:rsid w:val="00542715"/>
    <w:rsid w:val="00542C34"/>
    <w:rsid w:val="005467C4"/>
    <w:rsid w:val="00547212"/>
    <w:rsid w:val="00547865"/>
    <w:rsid w:val="00552854"/>
    <w:rsid w:val="00553451"/>
    <w:rsid w:val="005536C2"/>
    <w:rsid w:val="00557A5D"/>
    <w:rsid w:val="00557AD8"/>
    <w:rsid w:val="00560C83"/>
    <w:rsid w:val="00564A6C"/>
    <w:rsid w:val="00566D45"/>
    <w:rsid w:val="00570FD0"/>
    <w:rsid w:val="00571202"/>
    <w:rsid w:val="00575769"/>
    <w:rsid w:val="00575B5C"/>
    <w:rsid w:val="005764D2"/>
    <w:rsid w:val="00576AA5"/>
    <w:rsid w:val="005808AA"/>
    <w:rsid w:val="00580B56"/>
    <w:rsid w:val="005828A0"/>
    <w:rsid w:val="00584ECA"/>
    <w:rsid w:val="00586F11"/>
    <w:rsid w:val="00590FBC"/>
    <w:rsid w:val="005938DA"/>
    <w:rsid w:val="005942F6"/>
    <w:rsid w:val="00594A29"/>
    <w:rsid w:val="0059601D"/>
    <w:rsid w:val="005A0E0A"/>
    <w:rsid w:val="005A3770"/>
    <w:rsid w:val="005A4204"/>
    <w:rsid w:val="005A43DA"/>
    <w:rsid w:val="005A4B01"/>
    <w:rsid w:val="005A53A2"/>
    <w:rsid w:val="005A5768"/>
    <w:rsid w:val="005A6D9C"/>
    <w:rsid w:val="005B6A4E"/>
    <w:rsid w:val="005C3258"/>
    <w:rsid w:val="005C7F12"/>
    <w:rsid w:val="005D3D59"/>
    <w:rsid w:val="005D423D"/>
    <w:rsid w:val="005D472C"/>
    <w:rsid w:val="005D4BCC"/>
    <w:rsid w:val="005D5E62"/>
    <w:rsid w:val="005D7B68"/>
    <w:rsid w:val="005E130A"/>
    <w:rsid w:val="005E19C9"/>
    <w:rsid w:val="005E421A"/>
    <w:rsid w:val="005E4BDA"/>
    <w:rsid w:val="005E65C5"/>
    <w:rsid w:val="005E7A18"/>
    <w:rsid w:val="005F3AA5"/>
    <w:rsid w:val="005F52E5"/>
    <w:rsid w:val="005F536F"/>
    <w:rsid w:val="00600D21"/>
    <w:rsid w:val="00600E9E"/>
    <w:rsid w:val="00602BE9"/>
    <w:rsid w:val="00610DCD"/>
    <w:rsid w:val="00611FB2"/>
    <w:rsid w:val="0061351F"/>
    <w:rsid w:val="00617456"/>
    <w:rsid w:val="006207A0"/>
    <w:rsid w:val="0062146A"/>
    <w:rsid w:val="00622A2E"/>
    <w:rsid w:val="00623573"/>
    <w:rsid w:val="00623760"/>
    <w:rsid w:val="006245D5"/>
    <w:rsid w:val="00630099"/>
    <w:rsid w:val="00630F8A"/>
    <w:rsid w:val="006316F7"/>
    <w:rsid w:val="006325C5"/>
    <w:rsid w:val="00633917"/>
    <w:rsid w:val="0063477E"/>
    <w:rsid w:val="00636915"/>
    <w:rsid w:val="00636F7D"/>
    <w:rsid w:val="00640E9D"/>
    <w:rsid w:val="0064303C"/>
    <w:rsid w:val="00643840"/>
    <w:rsid w:val="00645E89"/>
    <w:rsid w:val="006514F7"/>
    <w:rsid w:val="006517B3"/>
    <w:rsid w:val="00653C66"/>
    <w:rsid w:val="00656D93"/>
    <w:rsid w:val="00661520"/>
    <w:rsid w:val="00663D7F"/>
    <w:rsid w:val="00664600"/>
    <w:rsid w:val="006648F6"/>
    <w:rsid w:val="006649BB"/>
    <w:rsid w:val="006659E0"/>
    <w:rsid w:val="00672024"/>
    <w:rsid w:val="00673EFA"/>
    <w:rsid w:val="00676020"/>
    <w:rsid w:val="0067766D"/>
    <w:rsid w:val="00681018"/>
    <w:rsid w:val="006823D7"/>
    <w:rsid w:val="006848A2"/>
    <w:rsid w:val="00690792"/>
    <w:rsid w:val="00691ABE"/>
    <w:rsid w:val="00691FAD"/>
    <w:rsid w:val="0069246E"/>
    <w:rsid w:val="00694423"/>
    <w:rsid w:val="0069581A"/>
    <w:rsid w:val="006A0980"/>
    <w:rsid w:val="006A2060"/>
    <w:rsid w:val="006A52D4"/>
    <w:rsid w:val="006A594A"/>
    <w:rsid w:val="006A5B9A"/>
    <w:rsid w:val="006A5D86"/>
    <w:rsid w:val="006A7A7A"/>
    <w:rsid w:val="006B2D0C"/>
    <w:rsid w:val="006B5D3A"/>
    <w:rsid w:val="006C01B3"/>
    <w:rsid w:val="006C08EE"/>
    <w:rsid w:val="006C0FA8"/>
    <w:rsid w:val="006C4D22"/>
    <w:rsid w:val="006C5EFE"/>
    <w:rsid w:val="006C6BDC"/>
    <w:rsid w:val="006D4925"/>
    <w:rsid w:val="006D7819"/>
    <w:rsid w:val="006E2F1F"/>
    <w:rsid w:val="006F0EA3"/>
    <w:rsid w:val="006F25FE"/>
    <w:rsid w:val="006F2F60"/>
    <w:rsid w:val="006F661C"/>
    <w:rsid w:val="007003B8"/>
    <w:rsid w:val="00700D13"/>
    <w:rsid w:val="00703ED0"/>
    <w:rsid w:val="00712A68"/>
    <w:rsid w:val="00715375"/>
    <w:rsid w:val="007157CB"/>
    <w:rsid w:val="0072206C"/>
    <w:rsid w:val="00722CE3"/>
    <w:rsid w:val="00722E2D"/>
    <w:rsid w:val="00723EB3"/>
    <w:rsid w:val="00725966"/>
    <w:rsid w:val="00727F99"/>
    <w:rsid w:val="00731E49"/>
    <w:rsid w:val="00732C88"/>
    <w:rsid w:val="00734CF1"/>
    <w:rsid w:val="007445BB"/>
    <w:rsid w:val="00744CE2"/>
    <w:rsid w:val="007464AA"/>
    <w:rsid w:val="00750AE2"/>
    <w:rsid w:val="00751FBE"/>
    <w:rsid w:val="00752997"/>
    <w:rsid w:val="00753152"/>
    <w:rsid w:val="00753B13"/>
    <w:rsid w:val="007543B9"/>
    <w:rsid w:val="00754E5A"/>
    <w:rsid w:val="00762CCE"/>
    <w:rsid w:val="00763FAC"/>
    <w:rsid w:val="00767750"/>
    <w:rsid w:val="0077504B"/>
    <w:rsid w:val="007761F2"/>
    <w:rsid w:val="00776208"/>
    <w:rsid w:val="00776511"/>
    <w:rsid w:val="00781848"/>
    <w:rsid w:val="00781C7C"/>
    <w:rsid w:val="0078241E"/>
    <w:rsid w:val="00782A82"/>
    <w:rsid w:val="00791CAB"/>
    <w:rsid w:val="007922B7"/>
    <w:rsid w:val="00792BF8"/>
    <w:rsid w:val="007960D2"/>
    <w:rsid w:val="007A01C4"/>
    <w:rsid w:val="007A14FD"/>
    <w:rsid w:val="007A51A7"/>
    <w:rsid w:val="007A62DE"/>
    <w:rsid w:val="007B0804"/>
    <w:rsid w:val="007B2236"/>
    <w:rsid w:val="007B32FC"/>
    <w:rsid w:val="007C0BB7"/>
    <w:rsid w:val="007C2312"/>
    <w:rsid w:val="007C53FB"/>
    <w:rsid w:val="007C6D8F"/>
    <w:rsid w:val="007D0200"/>
    <w:rsid w:val="007D10CA"/>
    <w:rsid w:val="007D521A"/>
    <w:rsid w:val="007D52C7"/>
    <w:rsid w:val="007E1705"/>
    <w:rsid w:val="007E1749"/>
    <w:rsid w:val="007E4E53"/>
    <w:rsid w:val="007E7D3A"/>
    <w:rsid w:val="007F2930"/>
    <w:rsid w:val="007F5352"/>
    <w:rsid w:val="007F578E"/>
    <w:rsid w:val="007F5B5E"/>
    <w:rsid w:val="00805784"/>
    <w:rsid w:val="008068A1"/>
    <w:rsid w:val="00807899"/>
    <w:rsid w:val="00810AE7"/>
    <w:rsid w:val="00812D94"/>
    <w:rsid w:val="008143BA"/>
    <w:rsid w:val="00816419"/>
    <w:rsid w:val="0081768A"/>
    <w:rsid w:val="00817B17"/>
    <w:rsid w:val="00817D48"/>
    <w:rsid w:val="008207D7"/>
    <w:rsid w:val="008215D3"/>
    <w:rsid w:val="0082186C"/>
    <w:rsid w:val="00822347"/>
    <w:rsid w:val="0082324B"/>
    <w:rsid w:val="008309BB"/>
    <w:rsid w:val="008345F0"/>
    <w:rsid w:val="00841582"/>
    <w:rsid w:val="008459B9"/>
    <w:rsid w:val="00846912"/>
    <w:rsid w:val="00846DCD"/>
    <w:rsid w:val="00852E51"/>
    <w:rsid w:val="008556A0"/>
    <w:rsid w:val="008557D6"/>
    <w:rsid w:val="00855C1D"/>
    <w:rsid w:val="00856B59"/>
    <w:rsid w:val="008604B7"/>
    <w:rsid w:val="00860D66"/>
    <w:rsid w:val="00860DDE"/>
    <w:rsid w:val="008621C6"/>
    <w:rsid w:val="0086613D"/>
    <w:rsid w:val="00866735"/>
    <w:rsid w:val="0086692D"/>
    <w:rsid w:val="00866E6F"/>
    <w:rsid w:val="0086735C"/>
    <w:rsid w:val="00870128"/>
    <w:rsid w:val="00872D65"/>
    <w:rsid w:val="008744B1"/>
    <w:rsid w:val="00877B0C"/>
    <w:rsid w:val="00881CB2"/>
    <w:rsid w:val="008833C6"/>
    <w:rsid w:val="00884B51"/>
    <w:rsid w:val="00885179"/>
    <w:rsid w:val="0089064F"/>
    <w:rsid w:val="00890C9B"/>
    <w:rsid w:val="008932A8"/>
    <w:rsid w:val="00893557"/>
    <w:rsid w:val="00894366"/>
    <w:rsid w:val="00894AA9"/>
    <w:rsid w:val="008971D4"/>
    <w:rsid w:val="008979F9"/>
    <w:rsid w:val="00897F64"/>
    <w:rsid w:val="008A2BB7"/>
    <w:rsid w:val="008A515F"/>
    <w:rsid w:val="008B338D"/>
    <w:rsid w:val="008B4AA1"/>
    <w:rsid w:val="008B6484"/>
    <w:rsid w:val="008B6835"/>
    <w:rsid w:val="008C0A33"/>
    <w:rsid w:val="008C10C4"/>
    <w:rsid w:val="008C1636"/>
    <w:rsid w:val="008C1873"/>
    <w:rsid w:val="008D3A67"/>
    <w:rsid w:val="008D4816"/>
    <w:rsid w:val="008D5551"/>
    <w:rsid w:val="008D68EE"/>
    <w:rsid w:val="008D6D96"/>
    <w:rsid w:val="008F5396"/>
    <w:rsid w:val="008F73A2"/>
    <w:rsid w:val="008F7484"/>
    <w:rsid w:val="00901372"/>
    <w:rsid w:val="009054CC"/>
    <w:rsid w:val="0091022F"/>
    <w:rsid w:val="0091264B"/>
    <w:rsid w:val="00914A7A"/>
    <w:rsid w:val="009153C5"/>
    <w:rsid w:val="00916E4A"/>
    <w:rsid w:val="009172C0"/>
    <w:rsid w:val="00927AF8"/>
    <w:rsid w:val="00934839"/>
    <w:rsid w:val="00934DE5"/>
    <w:rsid w:val="00936075"/>
    <w:rsid w:val="00936BE1"/>
    <w:rsid w:val="00940579"/>
    <w:rsid w:val="00943DB8"/>
    <w:rsid w:val="0094471E"/>
    <w:rsid w:val="00944FE1"/>
    <w:rsid w:val="00945B07"/>
    <w:rsid w:val="00947B14"/>
    <w:rsid w:val="00952839"/>
    <w:rsid w:val="009579C1"/>
    <w:rsid w:val="00961020"/>
    <w:rsid w:val="00967DCB"/>
    <w:rsid w:val="00967E8A"/>
    <w:rsid w:val="0097045D"/>
    <w:rsid w:val="00970532"/>
    <w:rsid w:val="009716AE"/>
    <w:rsid w:val="00974C82"/>
    <w:rsid w:val="00981C61"/>
    <w:rsid w:val="009824E1"/>
    <w:rsid w:val="009912C1"/>
    <w:rsid w:val="00991D3D"/>
    <w:rsid w:val="00992660"/>
    <w:rsid w:val="009936CF"/>
    <w:rsid w:val="00994329"/>
    <w:rsid w:val="0099676D"/>
    <w:rsid w:val="009B013A"/>
    <w:rsid w:val="009B1665"/>
    <w:rsid w:val="009B1FED"/>
    <w:rsid w:val="009B34D2"/>
    <w:rsid w:val="009B4495"/>
    <w:rsid w:val="009B4B4E"/>
    <w:rsid w:val="009C10D3"/>
    <w:rsid w:val="009C4C56"/>
    <w:rsid w:val="009D039D"/>
    <w:rsid w:val="009D5504"/>
    <w:rsid w:val="009D6AB1"/>
    <w:rsid w:val="009D79FE"/>
    <w:rsid w:val="009D7DE8"/>
    <w:rsid w:val="009E0556"/>
    <w:rsid w:val="009E07C8"/>
    <w:rsid w:val="009E4047"/>
    <w:rsid w:val="009E6EBD"/>
    <w:rsid w:val="009E7EF1"/>
    <w:rsid w:val="009F004A"/>
    <w:rsid w:val="009F1678"/>
    <w:rsid w:val="009F16B7"/>
    <w:rsid w:val="009F1BFD"/>
    <w:rsid w:val="009F561A"/>
    <w:rsid w:val="00A00600"/>
    <w:rsid w:val="00A012CE"/>
    <w:rsid w:val="00A01663"/>
    <w:rsid w:val="00A1311F"/>
    <w:rsid w:val="00A13446"/>
    <w:rsid w:val="00A13C15"/>
    <w:rsid w:val="00A16DD9"/>
    <w:rsid w:val="00A216C7"/>
    <w:rsid w:val="00A24A15"/>
    <w:rsid w:val="00A24D47"/>
    <w:rsid w:val="00A27537"/>
    <w:rsid w:val="00A32F5C"/>
    <w:rsid w:val="00A335A7"/>
    <w:rsid w:val="00A42378"/>
    <w:rsid w:val="00A44571"/>
    <w:rsid w:val="00A462FB"/>
    <w:rsid w:val="00A50156"/>
    <w:rsid w:val="00A5114B"/>
    <w:rsid w:val="00A5302C"/>
    <w:rsid w:val="00A532DB"/>
    <w:rsid w:val="00A53CCA"/>
    <w:rsid w:val="00A54537"/>
    <w:rsid w:val="00A556CF"/>
    <w:rsid w:val="00A57328"/>
    <w:rsid w:val="00A6039E"/>
    <w:rsid w:val="00A62098"/>
    <w:rsid w:val="00A63D0B"/>
    <w:rsid w:val="00A66FCA"/>
    <w:rsid w:val="00A6743F"/>
    <w:rsid w:val="00A67DD6"/>
    <w:rsid w:val="00A75876"/>
    <w:rsid w:val="00A83831"/>
    <w:rsid w:val="00A83FE9"/>
    <w:rsid w:val="00A87446"/>
    <w:rsid w:val="00A87D87"/>
    <w:rsid w:val="00A933D0"/>
    <w:rsid w:val="00A9539E"/>
    <w:rsid w:val="00A96CF9"/>
    <w:rsid w:val="00AA00FE"/>
    <w:rsid w:val="00AA170A"/>
    <w:rsid w:val="00AA59E0"/>
    <w:rsid w:val="00AB305E"/>
    <w:rsid w:val="00AB42A9"/>
    <w:rsid w:val="00AC2C27"/>
    <w:rsid w:val="00AC2FD5"/>
    <w:rsid w:val="00AC3135"/>
    <w:rsid w:val="00AC3EAA"/>
    <w:rsid w:val="00AC445B"/>
    <w:rsid w:val="00AC6AFD"/>
    <w:rsid w:val="00AC6F7E"/>
    <w:rsid w:val="00AD0AAA"/>
    <w:rsid w:val="00AD2D58"/>
    <w:rsid w:val="00AD2EDF"/>
    <w:rsid w:val="00AD34B9"/>
    <w:rsid w:val="00AD3D93"/>
    <w:rsid w:val="00AD3FB7"/>
    <w:rsid w:val="00AD57FA"/>
    <w:rsid w:val="00AD7A12"/>
    <w:rsid w:val="00AE1DF1"/>
    <w:rsid w:val="00AE2D51"/>
    <w:rsid w:val="00AE484C"/>
    <w:rsid w:val="00AE7943"/>
    <w:rsid w:val="00AF276C"/>
    <w:rsid w:val="00AF5DBF"/>
    <w:rsid w:val="00AF5EED"/>
    <w:rsid w:val="00AF63A5"/>
    <w:rsid w:val="00AF68C8"/>
    <w:rsid w:val="00AF7EFA"/>
    <w:rsid w:val="00B063B5"/>
    <w:rsid w:val="00B06AD0"/>
    <w:rsid w:val="00B11D9C"/>
    <w:rsid w:val="00B129C6"/>
    <w:rsid w:val="00B179F9"/>
    <w:rsid w:val="00B22A54"/>
    <w:rsid w:val="00B2547D"/>
    <w:rsid w:val="00B33541"/>
    <w:rsid w:val="00B40127"/>
    <w:rsid w:val="00B40A20"/>
    <w:rsid w:val="00B4113B"/>
    <w:rsid w:val="00B413E4"/>
    <w:rsid w:val="00B50568"/>
    <w:rsid w:val="00B51088"/>
    <w:rsid w:val="00B51A21"/>
    <w:rsid w:val="00B52051"/>
    <w:rsid w:val="00B52EF8"/>
    <w:rsid w:val="00B55B8B"/>
    <w:rsid w:val="00B62725"/>
    <w:rsid w:val="00B658DF"/>
    <w:rsid w:val="00B67497"/>
    <w:rsid w:val="00B67580"/>
    <w:rsid w:val="00B7191B"/>
    <w:rsid w:val="00B731A5"/>
    <w:rsid w:val="00B7505F"/>
    <w:rsid w:val="00B779D2"/>
    <w:rsid w:val="00B77C49"/>
    <w:rsid w:val="00B81E29"/>
    <w:rsid w:val="00B86FB4"/>
    <w:rsid w:val="00B92A20"/>
    <w:rsid w:val="00B94222"/>
    <w:rsid w:val="00B97EB2"/>
    <w:rsid w:val="00BA06B0"/>
    <w:rsid w:val="00BA4A7A"/>
    <w:rsid w:val="00BA63C4"/>
    <w:rsid w:val="00BB2445"/>
    <w:rsid w:val="00BB5469"/>
    <w:rsid w:val="00BC136D"/>
    <w:rsid w:val="00BC2131"/>
    <w:rsid w:val="00BC2229"/>
    <w:rsid w:val="00BD18E6"/>
    <w:rsid w:val="00BD329B"/>
    <w:rsid w:val="00BD3F4E"/>
    <w:rsid w:val="00BD4041"/>
    <w:rsid w:val="00BD655D"/>
    <w:rsid w:val="00BD7415"/>
    <w:rsid w:val="00BD74A0"/>
    <w:rsid w:val="00BE6127"/>
    <w:rsid w:val="00BE7F6D"/>
    <w:rsid w:val="00BF31E6"/>
    <w:rsid w:val="00BF3A13"/>
    <w:rsid w:val="00BF4CA3"/>
    <w:rsid w:val="00BF5C0D"/>
    <w:rsid w:val="00BF61B9"/>
    <w:rsid w:val="00C0184D"/>
    <w:rsid w:val="00C01EDD"/>
    <w:rsid w:val="00C03162"/>
    <w:rsid w:val="00C04439"/>
    <w:rsid w:val="00C0529D"/>
    <w:rsid w:val="00C069EB"/>
    <w:rsid w:val="00C1381A"/>
    <w:rsid w:val="00C13BEB"/>
    <w:rsid w:val="00C16462"/>
    <w:rsid w:val="00C16750"/>
    <w:rsid w:val="00C237C3"/>
    <w:rsid w:val="00C25099"/>
    <w:rsid w:val="00C27F05"/>
    <w:rsid w:val="00C301EB"/>
    <w:rsid w:val="00C31B44"/>
    <w:rsid w:val="00C31F3C"/>
    <w:rsid w:val="00C3210A"/>
    <w:rsid w:val="00C329CE"/>
    <w:rsid w:val="00C3459E"/>
    <w:rsid w:val="00C34CEA"/>
    <w:rsid w:val="00C358DC"/>
    <w:rsid w:val="00C36E0D"/>
    <w:rsid w:val="00C37794"/>
    <w:rsid w:val="00C379C0"/>
    <w:rsid w:val="00C37B2A"/>
    <w:rsid w:val="00C43F24"/>
    <w:rsid w:val="00C44425"/>
    <w:rsid w:val="00C46102"/>
    <w:rsid w:val="00C47116"/>
    <w:rsid w:val="00C47F03"/>
    <w:rsid w:val="00C50930"/>
    <w:rsid w:val="00C52EC6"/>
    <w:rsid w:val="00C60063"/>
    <w:rsid w:val="00C61B50"/>
    <w:rsid w:val="00C63177"/>
    <w:rsid w:val="00C636D3"/>
    <w:rsid w:val="00C63960"/>
    <w:rsid w:val="00C6528B"/>
    <w:rsid w:val="00C663FE"/>
    <w:rsid w:val="00C676C9"/>
    <w:rsid w:val="00C70EAC"/>
    <w:rsid w:val="00C75378"/>
    <w:rsid w:val="00C760C8"/>
    <w:rsid w:val="00C76A39"/>
    <w:rsid w:val="00C77785"/>
    <w:rsid w:val="00C811E0"/>
    <w:rsid w:val="00C81421"/>
    <w:rsid w:val="00C908B0"/>
    <w:rsid w:val="00C91402"/>
    <w:rsid w:val="00C93F3E"/>
    <w:rsid w:val="00C97621"/>
    <w:rsid w:val="00C97671"/>
    <w:rsid w:val="00CA1BD2"/>
    <w:rsid w:val="00CA2E43"/>
    <w:rsid w:val="00CB0387"/>
    <w:rsid w:val="00CB17A5"/>
    <w:rsid w:val="00CB224D"/>
    <w:rsid w:val="00CB2581"/>
    <w:rsid w:val="00CB2DFA"/>
    <w:rsid w:val="00CB38E4"/>
    <w:rsid w:val="00CB68BB"/>
    <w:rsid w:val="00CD0034"/>
    <w:rsid w:val="00CD14D2"/>
    <w:rsid w:val="00CD1729"/>
    <w:rsid w:val="00CD2A3C"/>
    <w:rsid w:val="00CD370A"/>
    <w:rsid w:val="00CD3C18"/>
    <w:rsid w:val="00CE30AC"/>
    <w:rsid w:val="00CE3AEF"/>
    <w:rsid w:val="00CE536A"/>
    <w:rsid w:val="00CE68D0"/>
    <w:rsid w:val="00CE6985"/>
    <w:rsid w:val="00CE7A6C"/>
    <w:rsid w:val="00CF0E3F"/>
    <w:rsid w:val="00CF2A70"/>
    <w:rsid w:val="00CF36FD"/>
    <w:rsid w:val="00CF6D01"/>
    <w:rsid w:val="00D014C4"/>
    <w:rsid w:val="00D042C6"/>
    <w:rsid w:val="00D05812"/>
    <w:rsid w:val="00D0713F"/>
    <w:rsid w:val="00D10C19"/>
    <w:rsid w:val="00D11A66"/>
    <w:rsid w:val="00D165B3"/>
    <w:rsid w:val="00D168B5"/>
    <w:rsid w:val="00D16D70"/>
    <w:rsid w:val="00D23127"/>
    <w:rsid w:val="00D261AD"/>
    <w:rsid w:val="00D263E7"/>
    <w:rsid w:val="00D26AD9"/>
    <w:rsid w:val="00D26E11"/>
    <w:rsid w:val="00D26F7E"/>
    <w:rsid w:val="00D304B8"/>
    <w:rsid w:val="00D33BD4"/>
    <w:rsid w:val="00D35F11"/>
    <w:rsid w:val="00D40B64"/>
    <w:rsid w:val="00D44319"/>
    <w:rsid w:val="00D460CD"/>
    <w:rsid w:val="00D50CEE"/>
    <w:rsid w:val="00D51464"/>
    <w:rsid w:val="00D518D8"/>
    <w:rsid w:val="00D54BBC"/>
    <w:rsid w:val="00D555F4"/>
    <w:rsid w:val="00D56696"/>
    <w:rsid w:val="00D56C99"/>
    <w:rsid w:val="00D617F7"/>
    <w:rsid w:val="00D65F8D"/>
    <w:rsid w:val="00D67F9D"/>
    <w:rsid w:val="00D70288"/>
    <w:rsid w:val="00D71EBF"/>
    <w:rsid w:val="00D720F5"/>
    <w:rsid w:val="00D73239"/>
    <w:rsid w:val="00D76A99"/>
    <w:rsid w:val="00D772C9"/>
    <w:rsid w:val="00D83E10"/>
    <w:rsid w:val="00D86824"/>
    <w:rsid w:val="00D87E49"/>
    <w:rsid w:val="00D91A87"/>
    <w:rsid w:val="00D92569"/>
    <w:rsid w:val="00D931B3"/>
    <w:rsid w:val="00D934DA"/>
    <w:rsid w:val="00D9428D"/>
    <w:rsid w:val="00D94849"/>
    <w:rsid w:val="00D97E2B"/>
    <w:rsid w:val="00DA1204"/>
    <w:rsid w:val="00DA2D21"/>
    <w:rsid w:val="00DA3F10"/>
    <w:rsid w:val="00DA47DB"/>
    <w:rsid w:val="00DB0168"/>
    <w:rsid w:val="00DB1D76"/>
    <w:rsid w:val="00DB24C4"/>
    <w:rsid w:val="00DB2AB8"/>
    <w:rsid w:val="00DB2FB7"/>
    <w:rsid w:val="00DB39A8"/>
    <w:rsid w:val="00DC0055"/>
    <w:rsid w:val="00DC13C1"/>
    <w:rsid w:val="00DC1BE9"/>
    <w:rsid w:val="00DC26DC"/>
    <w:rsid w:val="00DC752B"/>
    <w:rsid w:val="00DD26A5"/>
    <w:rsid w:val="00DD7360"/>
    <w:rsid w:val="00DE0429"/>
    <w:rsid w:val="00DE6881"/>
    <w:rsid w:val="00DF08FC"/>
    <w:rsid w:val="00DF451F"/>
    <w:rsid w:val="00DF51E0"/>
    <w:rsid w:val="00DF64A4"/>
    <w:rsid w:val="00E00645"/>
    <w:rsid w:val="00E00B24"/>
    <w:rsid w:val="00E01534"/>
    <w:rsid w:val="00E01A31"/>
    <w:rsid w:val="00E032ED"/>
    <w:rsid w:val="00E03FA1"/>
    <w:rsid w:val="00E046EF"/>
    <w:rsid w:val="00E048DC"/>
    <w:rsid w:val="00E05D07"/>
    <w:rsid w:val="00E109DB"/>
    <w:rsid w:val="00E10E7C"/>
    <w:rsid w:val="00E11C6D"/>
    <w:rsid w:val="00E15013"/>
    <w:rsid w:val="00E165DD"/>
    <w:rsid w:val="00E204D6"/>
    <w:rsid w:val="00E20CE5"/>
    <w:rsid w:val="00E21BFB"/>
    <w:rsid w:val="00E23210"/>
    <w:rsid w:val="00E30E4C"/>
    <w:rsid w:val="00E3486F"/>
    <w:rsid w:val="00E35DC8"/>
    <w:rsid w:val="00E41043"/>
    <w:rsid w:val="00E42F48"/>
    <w:rsid w:val="00E438C6"/>
    <w:rsid w:val="00E43AAE"/>
    <w:rsid w:val="00E43B55"/>
    <w:rsid w:val="00E447E1"/>
    <w:rsid w:val="00E450DE"/>
    <w:rsid w:val="00E538F7"/>
    <w:rsid w:val="00E53FC6"/>
    <w:rsid w:val="00E5474C"/>
    <w:rsid w:val="00E558AF"/>
    <w:rsid w:val="00E60620"/>
    <w:rsid w:val="00E678E5"/>
    <w:rsid w:val="00E76472"/>
    <w:rsid w:val="00E76A94"/>
    <w:rsid w:val="00E836A2"/>
    <w:rsid w:val="00E836D4"/>
    <w:rsid w:val="00E8381D"/>
    <w:rsid w:val="00E846D2"/>
    <w:rsid w:val="00E86275"/>
    <w:rsid w:val="00E86AD0"/>
    <w:rsid w:val="00E90AD9"/>
    <w:rsid w:val="00E92A66"/>
    <w:rsid w:val="00EA130D"/>
    <w:rsid w:val="00EA1E69"/>
    <w:rsid w:val="00EA3D13"/>
    <w:rsid w:val="00EA5187"/>
    <w:rsid w:val="00EA6E51"/>
    <w:rsid w:val="00EB1881"/>
    <w:rsid w:val="00EB1CB8"/>
    <w:rsid w:val="00EB279F"/>
    <w:rsid w:val="00EB6104"/>
    <w:rsid w:val="00EC08DF"/>
    <w:rsid w:val="00EC0BF5"/>
    <w:rsid w:val="00EC3082"/>
    <w:rsid w:val="00EC3330"/>
    <w:rsid w:val="00EC5E88"/>
    <w:rsid w:val="00EC715C"/>
    <w:rsid w:val="00EC7B4B"/>
    <w:rsid w:val="00ED19A5"/>
    <w:rsid w:val="00ED3A6E"/>
    <w:rsid w:val="00ED60E7"/>
    <w:rsid w:val="00ED7113"/>
    <w:rsid w:val="00EE0D3B"/>
    <w:rsid w:val="00EE632D"/>
    <w:rsid w:val="00EE6625"/>
    <w:rsid w:val="00EF15FF"/>
    <w:rsid w:val="00EF1F27"/>
    <w:rsid w:val="00EF27B2"/>
    <w:rsid w:val="00EF43B1"/>
    <w:rsid w:val="00EF49D5"/>
    <w:rsid w:val="00EF529A"/>
    <w:rsid w:val="00EF556E"/>
    <w:rsid w:val="00EF79F5"/>
    <w:rsid w:val="00F02FA0"/>
    <w:rsid w:val="00F03D28"/>
    <w:rsid w:val="00F06074"/>
    <w:rsid w:val="00F061A5"/>
    <w:rsid w:val="00F06206"/>
    <w:rsid w:val="00F111A1"/>
    <w:rsid w:val="00F127B7"/>
    <w:rsid w:val="00F16C5B"/>
    <w:rsid w:val="00F22249"/>
    <w:rsid w:val="00F274FD"/>
    <w:rsid w:val="00F331A9"/>
    <w:rsid w:val="00F41150"/>
    <w:rsid w:val="00F4175C"/>
    <w:rsid w:val="00F43F49"/>
    <w:rsid w:val="00F46FFF"/>
    <w:rsid w:val="00F51AD4"/>
    <w:rsid w:val="00F52D0E"/>
    <w:rsid w:val="00F54426"/>
    <w:rsid w:val="00F55B00"/>
    <w:rsid w:val="00F57E5C"/>
    <w:rsid w:val="00F62497"/>
    <w:rsid w:val="00F62700"/>
    <w:rsid w:val="00F65042"/>
    <w:rsid w:val="00F657C1"/>
    <w:rsid w:val="00F674D7"/>
    <w:rsid w:val="00F7120E"/>
    <w:rsid w:val="00F73E8D"/>
    <w:rsid w:val="00F752E4"/>
    <w:rsid w:val="00F76C58"/>
    <w:rsid w:val="00F77F7D"/>
    <w:rsid w:val="00F80DA7"/>
    <w:rsid w:val="00F81346"/>
    <w:rsid w:val="00F83C27"/>
    <w:rsid w:val="00F84A36"/>
    <w:rsid w:val="00F84BFB"/>
    <w:rsid w:val="00F86329"/>
    <w:rsid w:val="00F87EAC"/>
    <w:rsid w:val="00F9223A"/>
    <w:rsid w:val="00F927D6"/>
    <w:rsid w:val="00F93B72"/>
    <w:rsid w:val="00F95EA5"/>
    <w:rsid w:val="00F97EBE"/>
    <w:rsid w:val="00FA0B84"/>
    <w:rsid w:val="00FA3DA6"/>
    <w:rsid w:val="00FA5775"/>
    <w:rsid w:val="00FA762C"/>
    <w:rsid w:val="00FB1DF2"/>
    <w:rsid w:val="00FC1D5F"/>
    <w:rsid w:val="00FC2792"/>
    <w:rsid w:val="00FC2C21"/>
    <w:rsid w:val="00FC5654"/>
    <w:rsid w:val="00FC6E61"/>
    <w:rsid w:val="00FD0154"/>
    <w:rsid w:val="00FD1BA9"/>
    <w:rsid w:val="00FD23BE"/>
    <w:rsid w:val="00FD546C"/>
    <w:rsid w:val="00FD63CC"/>
    <w:rsid w:val="00FE04A4"/>
    <w:rsid w:val="00FE2749"/>
    <w:rsid w:val="00FE2B80"/>
    <w:rsid w:val="00FE45D4"/>
    <w:rsid w:val="00FF16DE"/>
    <w:rsid w:val="00FF4A64"/>
    <w:rsid w:val="00FF4E78"/>
    <w:rsid w:val="00FF6278"/>
    <w:rsid w:val="101951F4"/>
    <w:rsid w:val="11267E6E"/>
    <w:rsid w:val="5A428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029484D"/>
  <w15:chartTrackingRefBased/>
  <w15:docId w15:val="{AE2A8BBE-47A2-4EC2-BDB2-199D519E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2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249"/>
  </w:style>
  <w:style w:type="paragraph" w:styleId="Footer">
    <w:name w:val="footer"/>
    <w:basedOn w:val="Normal"/>
    <w:link w:val="FooterChar"/>
    <w:uiPriority w:val="99"/>
    <w:unhideWhenUsed/>
    <w:rsid w:val="00F222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249"/>
  </w:style>
  <w:style w:type="table" w:styleId="TableGrid">
    <w:name w:val="Table Grid"/>
    <w:basedOn w:val="TableNormal"/>
    <w:uiPriority w:val="39"/>
    <w:rsid w:val="008D5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73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Bullet">
    <w:name w:val="List Bullet"/>
    <w:basedOn w:val="Normal"/>
    <w:uiPriority w:val="99"/>
    <w:unhideWhenUsed/>
    <w:rsid w:val="00812D94"/>
    <w:pPr>
      <w:numPr>
        <w:numId w:val="2"/>
      </w:numPr>
      <w:contextualSpacing/>
    </w:pPr>
  </w:style>
  <w:style w:type="paragraph" w:styleId="ListParagraph">
    <w:name w:val="List Paragraph"/>
    <w:basedOn w:val="Normal"/>
    <w:uiPriority w:val="34"/>
    <w:qFormat/>
    <w:rsid w:val="00C652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35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5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E33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teaching-resource/download/117038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FAAEA-DB9F-42DC-B964-4F529D293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22</Pages>
  <Words>3982</Words>
  <Characters>22700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stavri</dc:creator>
  <cp:keywords/>
  <dc:description/>
  <cp:lastModifiedBy>C Toffalis</cp:lastModifiedBy>
  <cp:revision>10</cp:revision>
  <cp:lastPrinted>2021-06-29T12:22:00Z</cp:lastPrinted>
  <dcterms:created xsi:type="dcterms:W3CDTF">2022-02-02T14:26:00Z</dcterms:created>
  <dcterms:modified xsi:type="dcterms:W3CDTF">2022-03-01T09:23:00Z</dcterms:modified>
</cp:coreProperties>
</file>